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68CB" w14:textId="7CEDB998" w:rsidR="00AA4F65" w:rsidRPr="0094325B" w:rsidRDefault="0094325B" w:rsidP="00B91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321A">
        <w:rPr>
          <w:rFonts w:ascii="Arial" w:hAnsi="Arial" w:cs="Arial"/>
          <w:sz w:val="20"/>
          <w:szCs w:val="20"/>
        </w:rPr>
        <w:t>Będzin</w:t>
      </w:r>
      <w:r w:rsidR="008F352D" w:rsidRPr="0094325B">
        <w:rPr>
          <w:rFonts w:ascii="Arial" w:hAnsi="Arial" w:cs="Arial"/>
          <w:sz w:val="20"/>
          <w:szCs w:val="20"/>
        </w:rPr>
        <w:t xml:space="preserve">, dnia </w:t>
      </w:r>
      <w:r w:rsidR="009A3B76" w:rsidRPr="0094325B">
        <w:rPr>
          <w:rFonts w:ascii="Arial" w:hAnsi="Arial" w:cs="Arial"/>
          <w:sz w:val="20"/>
          <w:szCs w:val="20"/>
        </w:rPr>
        <w:t>………………….</w:t>
      </w:r>
    </w:p>
    <w:p w14:paraId="40E82ACF" w14:textId="77777777" w:rsidR="0068218C" w:rsidRPr="0094325B" w:rsidRDefault="0068218C" w:rsidP="00B91F33">
      <w:pPr>
        <w:spacing w:after="12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5BF12BB" w14:textId="0E71AACA" w:rsidR="0068218C" w:rsidRPr="0094325B" w:rsidRDefault="0068218C" w:rsidP="00B91F33">
      <w:pPr>
        <w:spacing w:after="120" w:line="240" w:lineRule="auto"/>
        <w:jc w:val="center"/>
        <w:rPr>
          <w:rFonts w:ascii="Arial" w:eastAsia="Calibri" w:hAnsi="Arial" w:cs="Arial"/>
          <w:b/>
          <w:smallCaps/>
          <w:color w:val="000000"/>
          <w:sz w:val="20"/>
          <w:szCs w:val="20"/>
        </w:rPr>
      </w:pPr>
      <w:r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Informacja </w:t>
      </w:r>
      <w:r w:rsidR="008048BA"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o </w:t>
      </w:r>
      <w:r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>przetwarzani</w:t>
      </w:r>
      <w:r w:rsidR="008048BA"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>u</w:t>
      </w:r>
      <w:r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 danych osobowych</w:t>
      </w:r>
      <w:r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br/>
        <w:t>przez GRUPĘ</w:t>
      </w:r>
      <w:r w:rsidR="00966AB0">
        <w:rPr>
          <w:rFonts w:ascii="Arial" w:eastAsia="Calibri" w:hAnsi="Arial" w:cs="Arial"/>
          <w:b/>
          <w:smallCaps/>
          <w:color w:val="000000"/>
          <w:sz w:val="20"/>
          <w:szCs w:val="20"/>
        </w:rPr>
        <w:t xml:space="preserve"> TBS </w:t>
      </w:r>
      <w:r w:rsidRPr="0094325B">
        <w:rPr>
          <w:rFonts w:ascii="Arial" w:eastAsia="Calibri" w:hAnsi="Arial" w:cs="Arial"/>
          <w:b/>
          <w:smallCaps/>
          <w:color w:val="000000"/>
          <w:sz w:val="20"/>
          <w:szCs w:val="20"/>
        </w:rPr>
        <w:t>DOMBUD</w:t>
      </w:r>
    </w:p>
    <w:p w14:paraId="2E3E4702" w14:textId="77777777" w:rsidR="008938BF" w:rsidRPr="0094325B" w:rsidRDefault="008938BF" w:rsidP="00B91F33">
      <w:pPr>
        <w:spacing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14:paraId="2636DE9C" w14:textId="77777777" w:rsidR="008938BF" w:rsidRPr="00FB65B8" w:rsidRDefault="008938BF" w:rsidP="00B91F33">
      <w:pPr>
        <w:spacing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FB65B8">
        <w:rPr>
          <w:rFonts w:ascii="Arial" w:hAnsi="Arial" w:cs="Arial"/>
          <w:b/>
          <w:smallCaps/>
          <w:sz w:val="20"/>
          <w:szCs w:val="20"/>
        </w:rPr>
        <w:t>Szanowni Państwo,</w:t>
      </w:r>
    </w:p>
    <w:p w14:paraId="2206DA12" w14:textId="082797E0" w:rsidR="008F352D" w:rsidRPr="0094325B" w:rsidRDefault="0068218C" w:rsidP="00B91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br/>
        <w:t xml:space="preserve">informujemy, że </w:t>
      </w:r>
      <w:r w:rsidR="008938BF" w:rsidRPr="0094325B">
        <w:rPr>
          <w:rFonts w:ascii="Arial" w:hAnsi="Arial" w:cs="Arial"/>
          <w:sz w:val="20"/>
          <w:szCs w:val="20"/>
        </w:rPr>
        <w:t xml:space="preserve">w związku z wdrożeniem w </w:t>
      </w:r>
      <w:r w:rsidRPr="0094325B">
        <w:rPr>
          <w:rFonts w:ascii="Arial" w:hAnsi="Arial" w:cs="Arial"/>
          <w:sz w:val="20"/>
          <w:szCs w:val="20"/>
        </w:rPr>
        <w:t>GRUPIE</w:t>
      </w:r>
      <w:r w:rsidR="008B6370" w:rsidRPr="0094325B">
        <w:rPr>
          <w:rFonts w:ascii="Arial" w:hAnsi="Arial" w:cs="Arial"/>
          <w:sz w:val="20"/>
          <w:szCs w:val="20"/>
        </w:rPr>
        <w:t xml:space="preserve"> </w:t>
      </w:r>
      <w:r w:rsidR="00966AB0">
        <w:rPr>
          <w:rFonts w:ascii="Arial" w:hAnsi="Arial" w:cs="Arial"/>
          <w:sz w:val="20"/>
          <w:szCs w:val="20"/>
        </w:rPr>
        <w:t xml:space="preserve">TBS </w:t>
      </w:r>
      <w:r w:rsidR="008B6370" w:rsidRPr="0094325B">
        <w:rPr>
          <w:rFonts w:ascii="Arial" w:hAnsi="Arial" w:cs="Arial"/>
          <w:sz w:val="20"/>
          <w:szCs w:val="20"/>
        </w:rPr>
        <w:t>DOMBUD</w:t>
      </w:r>
      <w:r w:rsidRPr="0094325B">
        <w:rPr>
          <w:rFonts w:ascii="Arial" w:hAnsi="Arial" w:cs="Arial"/>
          <w:sz w:val="20"/>
          <w:szCs w:val="20"/>
        </w:rPr>
        <w:t xml:space="preserve"> </w:t>
      </w:r>
      <w:r w:rsidR="008F352D" w:rsidRPr="0094325B">
        <w:rPr>
          <w:rFonts w:ascii="Arial" w:hAnsi="Arial" w:cs="Arial"/>
          <w:sz w:val="20"/>
          <w:szCs w:val="20"/>
        </w:rPr>
        <w:t>nowych zasad przetwarzania oraz zabezpieczenia danych osobowych dostosowanych do postanowień rozporządzenia Parlamentu Europejskiego i Rady (UE) 2016/679 z dnia 27 kwietnia 2016 r. w sprawie ochrony osób fizycznych w</w:t>
      </w:r>
      <w:r w:rsidR="008B6370" w:rsidRPr="0094325B">
        <w:rPr>
          <w:rFonts w:ascii="Arial" w:hAnsi="Arial" w:cs="Arial"/>
          <w:sz w:val="20"/>
          <w:szCs w:val="20"/>
        </w:rPr>
        <w:t> </w:t>
      </w:r>
      <w:r w:rsidR="008F352D" w:rsidRPr="0094325B">
        <w:rPr>
          <w:rFonts w:ascii="Arial" w:hAnsi="Arial" w:cs="Arial"/>
          <w:sz w:val="20"/>
          <w:szCs w:val="20"/>
        </w:rPr>
        <w:t xml:space="preserve">związku z przetwarzaniem danych osobowych i w sprawie swobodnego przepływu takich danych oraz uchylenia dyrektywy 95/46/WE (ogólne rozporządzenie o ochronie danych) - </w:t>
      </w:r>
      <w:r w:rsidR="008F352D" w:rsidRPr="0094325B">
        <w:rPr>
          <w:rFonts w:ascii="Arial" w:hAnsi="Arial" w:cs="Arial"/>
          <w:b/>
          <w:i/>
          <w:sz w:val="20"/>
          <w:szCs w:val="20"/>
        </w:rPr>
        <w:t xml:space="preserve">RODO, </w:t>
      </w:r>
      <w:r w:rsidR="008F352D" w:rsidRPr="0094325B">
        <w:rPr>
          <w:rFonts w:ascii="Arial" w:hAnsi="Arial" w:cs="Arial"/>
          <w:sz w:val="20"/>
          <w:szCs w:val="20"/>
        </w:rPr>
        <w:t xml:space="preserve">wprowadziliśmy nowe rozwiązania mające na celu osiągnięcie najwyższego stopnia zabezpieczenia przetwarzanych Państwa </w:t>
      </w:r>
      <w:r w:rsidR="0038747B" w:rsidRPr="0094325B">
        <w:rPr>
          <w:rFonts w:ascii="Arial" w:hAnsi="Arial" w:cs="Arial"/>
          <w:sz w:val="20"/>
          <w:szCs w:val="20"/>
        </w:rPr>
        <w:t>d</w:t>
      </w:r>
      <w:r w:rsidR="008F352D" w:rsidRPr="0094325B">
        <w:rPr>
          <w:rFonts w:ascii="Arial" w:hAnsi="Arial" w:cs="Arial"/>
          <w:sz w:val="20"/>
          <w:szCs w:val="20"/>
        </w:rPr>
        <w:t xml:space="preserve">anych osobowych. </w:t>
      </w:r>
      <w:r w:rsidR="009A3B76" w:rsidRPr="0094325B">
        <w:rPr>
          <w:rFonts w:ascii="Arial" w:hAnsi="Arial" w:cs="Arial"/>
          <w:sz w:val="20"/>
          <w:szCs w:val="20"/>
        </w:rPr>
        <w:t>W tym celu poniżej, przekazujemy Państwu informacje w przedmiocie przetwarzania Państwa danych osobowych.</w:t>
      </w:r>
    </w:p>
    <w:p w14:paraId="7BE89E61" w14:textId="6D9E85F7" w:rsidR="00CC0D80" w:rsidRPr="0094325B" w:rsidRDefault="009A3B76" w:rsidP="00B91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 xml:space="preserve">1. </w:t>
      </w:r>
      <w:r w:rsidR="008F352D" w:rsidRPr="0094325B">
        <w:rPr>
          <w:rFonts w:ascii="Arial" w:hAnsi="Arial" w:cs="Arial"/>
          <w:sz w:val="20"/>
          <w:szCs w:val="20"/>
        </w:rPr>
        <w:t xml:space="preserve">Administratorem Państwa </w:t>
      </w:r>
      <w:r w:rsidR="00B017F8" w:rsidRPr="0094325B">
        <w:rPr>
          <w:rFonts w:ascii="Arial" w:hAnsi="Arial" w:cs="Arial"/>
          <w:sz w:val="20"/>
          <w:szCs w:val="20"/>
        </w:rPr>
        <w:t>danych osobowych</w:t>
      </w:r>
      <w:r w:rsidR="0041725D" w:rsidRPr="0094325B">
        <w:rPr>
          <w:rFonts w:ascii="Arial" w:hAnsi="Arial" w:cs="Arial"/>
          <w:sz w:val="20"/>
          <w:szCs w:val="20"/>
        </w:rPr>
        <w:t xml:space="preserve"> (dalej Administrator)</w:t>
      </w:r>
      <w:r w:rsidR="00B017F8" w:rsidRPr="0094325B">
        <w:rPr>
          <w:rFonts w:ascii="Arial" w:hAnsi="Arial" w:cs="Arial"/>
          <w:sz w:val="20"/>
          <w:szCs w:val="20"/>
        </w:rPr>
        <w:t xml:space="preserve"> jest</w:t>
      </w:r>
      <w:r w:rsidR="00842B17" w:rsidRPr="0094325B">
        <w:rPr>
          <w:rFonts w:ascii="Arial" w:hAnsi="Arial" w:cs="Arial"/>
          <w:sz w:val="20"/>
          <w:szCs w:val="20"/>
        </w:rPr>
        <w:t xml:space="preserve"> </w:t>
      </w:r>
      <w:r w:rsidR="008B6370" w:rsidRPr="0094325B">
        <w:rPr>
          <w:rFonts w:ascii="Arial" w:hAnsi="Arial" w:cs="Arial"/>
          <w:sz w:val="20"/>
          <w:szCs w:val="20"/>
        </w:rPr>
        <w:t xml:space="preserve">GRUPA </w:t>
      </w:r>
      <w:r w:rsidR="000052B6">
        <w:rPr>
          <w:rFonts w:ascii="Arial" w:hAnsi="Arial" w:cs="Arial"/>
          <w:sz w:val="20"/>
          <w:szCs w:val="20"/>
        </w:rPr>
        <w:t xml:space="preserve">TBS </w:t>
      </w:r>
      <w:r w:rsidR="008B6370" w:rsidRPr="0094325B">
        <w:rPr>
          <w:rFonts w:ascii="Arial" w:hAnsi="Arial" w:cs="Arial"/>
          <w:sz w:val="20"/>
          <w:szCs w:val="20"/>
        </w:rPr>
        <w:t>DOMBUD</w:t>
      </w:r>
      <w:r w:rsidR="00842B17" w:rsidRPr="0094325B">
        <w:rPr>
          <w:rFonts w:ascii="Arial" w:hAnsi="Arial" w:cs="Arial"/>
          <w:sz w:val="20"/>
          <w:szCs w:val="20"/>
        </w:rPr>
        <w:t xml:space="preserve">, </w:t>
      </w:r>
      <w:r w:rsidR="0068218C" w:rsidRPr="0094325B">
        <w:rPr>
          <w:rFonts w:ascii="Arial" w:hAnsi="Arial" w:cs="Arial"/>
          <w:sz w:val="20"/>
          <w:szCs w:val="20"/>
        </w:rPr>
        <w:t xml:space="preserve">w </w:t>
      </w:r>
      <w:r w:rsidR="00842B17" w:rsidRPr="0094325B">
        <w:rPr>
          <w:rFonts w:ascii="Arial" w:hAnsi="Arial" w:cs="Arial"/>
          <w:sz w:val="20"/>
          <w:szCs w:val="20"/>
        </w:rPr>
        <w:t>skład której wchodzi:</w:t>
      </w:r>
    </w:p>
    <w:p w14:paraId="382EC152" w14:textId="77777777" w:rsidR="00966AB0" w:rsidRPr="00966AB0" w:rsidRDefault="00966AB0" w:rsidP="00966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24465732"/>
      <w:r w:rsidRPr="00966AB0">
        <w:rPr>
          <w:rFonts w:ascii="Arial" w:hAnsi="Arial" w:cs="Arial"/>
          <w:sz w:val="20"/>
          <w:szCs w:val="20"/>
        </w:rPr>
        <w:t>Towarzystwo Budownictwa Społecznego DOMBUD Spółka z ograniczoną odpowiedzialnością z siedzibą w Będzinie, ul. Topolowa 6, lok. 22, 42 – 500 Będzin, zarejestrowana przez Sąd Rejonowy Katowice – Wschód w Katowicach Wydział VIII Gospodarczy Krajowego Rejestru Sądowego pod numerem KRS: 0000062194, REGON: 277651599, NIP: 6342442075,</w:t>
      </w:r>
    </w:p>
    <w:p w14:paraId="74BB4366" w14:textId="77777777" w:rsidR="00966AB0" w:rsidRPr="00966AB0" w:rsidRDefault="00966AB0" w:rsidP="00966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AB0">
        <w:rPr>
          <w:rFonts w:ascii="Arial" w:hAnsi="Arial" w:cs="Arial"/>
          <w:sz w:val="20"/>
          <w:szCs w:val="20"/>
        </w:rPr>
        <w:t>Towarzystwo Budownictwa Wielorodzinnego DOMBUD Spółka z ograniczoną odpowiedzialnością z siedzibą w Będzinie, ul. Topolowa 6, lok. 22, 42 – 500 Będzin, zarejestrowana przez Sąd Rejonowy w Katowicach Wydział VIII Gospodarczy Krajowego Rejestru Sądowego pod numerem KRS: 0000442177, REGON: 243087406, NIP: 6252447531,</w:t>
      </w:r>
    </w:p>
    <w:p w14:paraId="4F158D60" w14:textId="0022DBEE" w:rsidR="00966AB0" w:rsidRPr="00966AB0" w:rsidRDefault="00966AB0" w:rsidP="00966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AB0">
        <w:rPr>
          <w:rFonts w:ascii="Arial" w:hAnsi="Arial" w:cs="Arial"/>
          <w:sz w:val="20"/>
          <w:szCs w:val="20"/>
        </w:rPr>
        <w:t>Towarzystwo Budownictwa Wielorodzinnego 2 DOMBUD Spółka z ograniczoną odpowiedzialnością z siedzibą w Będzinie, ul. Topolowa 6, lok. 22, 42 – 500 Będzin, zarejestrowana przez Sąd Rejonowy w Katowicach, Wydział VIII Gospodarczy Krajowego Rejestru Sądowego pod numerem KRS: 0000610907, REGON: 362462941, NIP: 6252456808</w:t>
      </w:r>
      <w:r w:rsidR="00845DF5">
        <w:rPr>
          <w:rFonts w:ascii="Arial" w:hAnsi="Arial" w:cs="Arial"/>
          <w:sz w:val="20"/>
          <w:szCs w:val="20"/>
        </w:rPr>
        <w:t>.</w:t>
      </w:r>
    </w:p>
    <w:bookmarkEnd w:id="0"/>
    <w:p w14:paraId="3669477A" w14:textId="1B98150D" w:rsidR="00BC4A2B" w:rsidRDefault="00BC4A2B" w:rsidP="00966AB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56C80" w14:textId="3D58DDD6" w:rsidR="00BC4A2B" w:rsidRPr="00BC4A2B" w:rsidRDefault="00BC4A2B" w:rsidP="00BC4A2B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C4A2B">
        <w:rPr>
          <w:rFonts w:ascii="Arial" w:eastAsiaTheme="minorEastAsia" w:hAnsi="Arial" w:cs="Arial"/>
          <w:sz w:val="20"/>
          <w:szCs w:val="20"/>
          <w:lang w:eastAsia="pl-PL"/>
        </w:rPr>
        <w:t xml:space="preserve">Z GRUPĄ </w:t>
      </w:r>
      <w:r w:rsidR="00966AB0">
        <w:rPr>
          <w:rFonts w:ascii="Arial" w:eastAsiaTheme="minorEastAsia" w:hAnsi="Arial" w:cs="Arial"/>
          <w:sz w:val="20"/>
          <w:szCs w:val="20"/>
          <w:lang w:eastAsia="pl-PL"/>
        </w:rPr>
        <w:t xml:space="preserve">TBS </w:t>
      </w:r>
      <w:r w:rsidRPr="00BC4A2B">
        <w:rPr>
          <w:rFonts w:ascii="Arial" w:eastAsiaTheme="minorEastAsia" w:hAnsi="Arial" w:cs="Arial"/>
          <w:sz w:val="20"/>
          <w:szCs w:val="20"/>
          <w:lang w:eastAsia="pl-PL"/>
        </w:rPr>
        <w:t xml:space="preserve">DOMBUD mogą się Państwo kontaktować pod adresem mailowym: </w:t>
      </w:r>
      <w:r w:rsidR="00966AB0">
        <w:rPr>
          <w:rFonts w:ascii="Arial" w:eastAsiaTheme="minorEastAsia" w:hAnsi="Arial" w:cs="Arial"/>
          <w:color w:val="4472C4" w:themeColor="accent1"/>
          <w:sz w:val="20"/>
          <w:szCs w:val="20"/>
          <w:u w:val="single"/>
          <w:lang w:eastAsia="pl-PL"/>
        </w:rPr>
        <w:t>biuro</w:t>
      </w:r>
      <w:r w:rsidRPr="00BC4A2B">
        <w:rPr>
          <w:rFonts w:ascii="Arial" w:eastAsiaTheme="minorEastAsia" w:hAnsi="Arial" w:cs="Arial"/>
          <w:color w:val="4472C4" w:themeColor="accent1"/>
          <w:sz w:val="20"/>
          <w:szCs w:val="20"/>
          <w:u w:val="single"/>
          <w:lang w:eastAsia="pl-PL"/>
        </w:rPr>
        <w:t>@</w:t>
      </w:r>
      <w:r w:rsidR="00966AB0">
        <w:rPr>
          <w:rFonts w:ascii="Arial" w:eastAsiaTheme="minorEastAsia" w:hAnsi="Arial" w:cs="Arial"/>
          <w:color w:val="4472C4" w:themeColor="accent1"/>
          <w:sz w:val="20"/>
          <w:szCs w:val="20"/>
          <w:u w:val="single"/>
          <w:lang w:eastAsia="pl-PL"/>
        </w:rPr>
        <w:t>tbs</w:t>
      </w:r>
      <w:r w:rsidRPr="00BC4A2B">
        <w:rPr>
          <w:rFonts w:ascii="Arial" w:eastAsiaTheme="minorEastAsia" w:hAnsi="Arial" w:cs="Arial"/>
          <w:color w:val="4472C4" w:themeColor="accent1"/>
          <w:sz w:val="20"/>
          <w:szCs w:val="20"/>
          <w:u w:val="single"/>
          <w:lang w:eastAsia="pl-PL"/>
        </w:rPr>
        <w:t>dombud.</w:t>
      </w:r>
      <w:r w:rsidR="00966AB0">
        <w:rPr>
          <w:rFonts w:ascii="Arial" w:eastAsiaTheme="minorEastAsia" w:hAnsi="Arial" w:cs="Arial"/>
          <w:color w:val="4472C4" w:themeColor="accent1"/>
          <w:sz w:val="20"/>
          <w:szCs w:val="20"/>
          <w:u w:val="single"/>
          <w:lang w:eastAsia="pl-PL"/>
        </w:rPr>
        <w:t>eu</w:t>
      </w:r>
      <w:r w:rsidRPr="00BC4A2B">
        <w:rPr>
          <w:rFonts w:ascii="Arial" w:eastAsiaTheme="minorEastAsia" w:hAnsi="Arial" w:cs="Arial"/>
          <w:sz w:val="20"/>
          <w:szCs w:val="20"/>
          <w:lang w:eastAsia="pl-PL"/>
        </w:rPr>
        <w:t xml:space="preserve"> lub wysyłając wiadomość pod adres: ul. </w:t>
      </w:r>
      <w:r w:rsidR="00966AB0">
        <w:rPr>
          <w:rFonts w:ascii="Arial" w:eastAsiaTheme="minorEastAsia" w:hAnsi="Arial" w:cs="Arial"/>
          <w:sz w:val="20"/>
          <w:szCs w:val="20"/>
          <w:lang w:eastAsia="pl-PL"/>
        </w:rPr>
        <w:t>Topolowa 6/22, 42-500 Będzin.</w:t>
      </w:r>
    </w:p>
    <w:p w14:paraId="2C3298EB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2F32B0" w14:textId="77777777" w:rsidR="005762BB" w:rsidRDefault="00B017F8" w:rsidP="00456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 xml:space="preserve">2. </w:t>
      </w:r>
      <w:bookmarkStart w:id="1" w:name="_Hlk524421698"/>
      <w:r w:rsidRPr="0094325B">
        <w:rPr>
          <w:rFonts w:ascii="Arial" w:hAnsi="Arial" w:cs="Arial"/>
          <w:sz w:val="20"/>
          <w:szCs w:val="20"/>
        </w:rPr>
        <w:t xml:space="preserve">Państwa dane osobowe podane w trakcie nawiązania lub realizacji współpracy, przed oraz po </w:t>
      </w:r>
      <w:r w:rsidRPr="0090321A">
        <w:rPr>
          <w:rFonts w:ascii="Arial" w:hAnsi="Arial" w:cs="Arial"/>
          <w:sz w:val="20"/>
          <w:szCs w:val="20"/>
        </w:rPr>
        <w:t>zawarciu umow</w:t>
      </w:r>
      <w:r w:rsidR="000052B6" w:rsidRPr="0090321A">
        <w:rPr>
          <w:rFonts w:ascii="Arial" w:hAnsi="Arial" w:cs="Arial"/>
          <w:sz w:val="20"/>
          <w:szCs w:val="20"/>
        </w:rPr>
        <w:t>y</w:t>
      </w:r>
      <w:r w:rsidRPr="0090321A">
        <w:rPr>
          <w:rFonts w:ascii="Arial" w:hAnsi="Arial" w:cs="Arial"/>
          <w:sz w:val="20"/>
          <w:szCs w:val="20"/>
        </w:rPr>
        <w:t xml:space="preserve"> są przez Administratora przetwarzane przy zachowaniu zasad określonych w RODO</w:t>
      </w:r>
      <w:r w:rsidR="00184281" w:rsidRPr="0090321A">
        <w:rPr>
          <w:rFonts w:ascii="Arial" w:hAnsi="Arial" w:cs="Arial"/>
          <w:sz w:val="20"/>
          <w:szCs w:val="20"/>
        </w:rPr>
        <w:t xml:space="preserve">. </w:t>
      </w:r>
    </w:p>
    <w:p w14:paraId="6352FA2C" w14:textId="01544EC4" w:rsidR="005762BB" w:rsidRDefault="0064348D" w:rsidP="00456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321A">
        <w:rPr>
          <w:rFonts w:ascii="Arial" w:hAnsi="Arial" w:cs="Arial"/>
          <w:sz w:val="20"/>
          <w:szCs w:val="20"/>
        </w:rPr>
        <w:t>Państwa dane osobowe zawarte w ofertach współpracy przestawianych przez Państwa Spółkom Współadministrującym przetwarzane są przez GRUPĘ DOMBUD w celu rozeznania rynku lub wyboru kontrahenta, z którym nawiążemy dalszą współpracę, w związku z prowadzoną działalnością.</w:t>
      </w:r>
    </w:p>
    <w:p w14:paraId="5A9681C2" w14:textId="7304E801" w:rsidR="00975A03" w:rsidRDefault="001C7E89" w:rsidP="00456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4281">
        <w:rPr>
          <w:rFonts w:ascii="Arial" w:hAnsi="Arial" w:cs="Arial"/>
          <w:sz w:val="20"/>
          <w:szCs w:val="20"/>
        </w:rPr>
        <w:t>elem przetwarzania przez nas Państwa danych osobowych jest umożliwienie obopólnego wykonania postanowień zawart</w:t>
      </w:r>
      <w:r>
        <w:rPr>
          <w:rFonts w:ascii="Arial" w:hAnsi="Arial" w:cs="Arial"/>
          <w:sz w:val="20"/>
          <w:szCs w:val="20"/>
        </w:rPr>
        <w:t>ych</w:t>
      </w:r>
      <w:r w:rsidR="00184281">
        <w:rPr>
          <w:rFonts w:ascii="Arial" w:hAnsi="Arial" w:cs="Arial"/>
          <w:sz w:val="20"/>
          <w:szCs w:val="20"/>
        </w:rPr>
        <w:t xml:space="preserve"> przez nas um</w:t>
      </w:r>
      <w:r>
        <w:rPr>
          <w:rFonts w:ascii="Arial" w:hAnsi="Arial" w:cs="Arial"/>
          <w:sz w:val="20"/>
          <w:szCs w:val="20"/>
        </w:rPr>
        <w:t xml:space="preserve">ów </w:t>
      </w:r>
      <w:r w:rsidR="00344E50">
        <w:rPr>
          <w:rFonts w:ascii="Arial" w:hAnsi="Arial" w:cs="Arial"/>
          <w:sz w:val="20"/>
          <w:szCs w:val="20"/>
        </w:rPr>
        <w:t>lub innych instrumentów prawnych</w:t>
      </w:r>
      <w:r w:rsidRPr="001C7E89">
        <w:rPr>
          <w:rFonts w:ascii="Arial" w:hAnsi="Arial" w:cs="Arial"/>
          <w:sz w:val="20"/>
          <w:szCs w:val="20"/>
        </w:rPr>
        <w:t xml:space="preserve"> związanych z działalno</w:t>
      </w:r>
      <w:r>
        <w:rPr>
          <w:rFonts w:ascii="Arial" w:hAnsi="Arial" w:cs="Arial"/>
          <w:sz w:val="20"/>
          <w:szCs w:val="20"/>
        </w:rPr>
        <w:t>ś</w:t>
      </w:r>
      <w:r w:rsidRPr="001C7E89">
        <w:rPr>
          <w:rFonts w:ascii="Arial" w:hAnsi="Arial" w:cs="Arial"/>
          <w:sz w:val="20"/>
          <w:szCs w:val="20"/>
        </w:rPr>
        <w:t xml:space="preserve">cią </w:t>
      </w:r>
      <w:r w:rsidR="00344E50">
        <w:rPr>
          <w:rFonts w:ascii="Arial" w:hAnsi="Arial" w:cs="Arial"/>
          <w:sz w:val="20"/>
          <w:szCs w:val="20"/>
        </w:rPr>
        <w:t xml:space="preserve">prowadzoną przez spółki </w:t>
      </w:r>
      <w:r w:rsidRPr="001C7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E89">
        <w:rPr>
          <w:rFonts w:ascii="Arial" w:hAnsi="Arial" w:cs="Arial"/>
          <w:sz w:val="20"/>
          <w:szCs w:val="20"/>
        </w:rPr>
        <w:t>Współadministrato</w:t>
      </w:r>
      <w:r w:rsidR="00344E50">
        <w:rPr>
          <w:rFonts w:ascii="Arial" w:hAnsi="Arial" w:cs="Arial"/>
          <w:sz w:val="20"/>
          <w:szCs w:val="20"/>
        </w:rPr>
        <w:t>rów</w:t>
      </w:r>
      <w:proofErr w:type="spellEnd"/>
      <w:r w:rsidR="00344E50">
        <w:rPr>
          <w:rFonts w:ascii="Arial" w:hAnsi="Arial" w:cs="Arial"/>
          <w:sz w:val="20"/>
          <w:szCs w:val="20"/>
        </w:rPr>
        <w:t>,  w tym</w:t>
      </w:r>
      <w:r w:rsidR="00975A03">
        <w:rPr>
          <w:rFonts w:ascii="Arial" w:hAnsi="Arial" w:cs="Arial"/>
          <w:sz w:val="20"/>
          <w:szCs w:val="20"/>
        </w:rPr>
        <w:t xml:space="preserve"> również</w:t>
      </w:r>
      <w:r w:rsidR="00344E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1C7E89">
        <w:rPr>
          <w:rFonts w:ascii="Arial" w:hAnsi="Arial" w:cs="Arial"/>
          <w:sz w:val="20"/>
          <w:szCs w:val="20"/>
        </w:rPr>
        <w:t>ealizacja</w:t>
      </w:r>
      <w:r w:rsidR="00344E50">
        <w:rPr>
          <w:rFonts w:ascii="Arial" w:hAnsi="Arial" w:cs="Arial"/>
          <w:sz w:val="20"/>
          <w:szCs w:val="20"/>
        </w:rPr>
        <w:t xml:space="preserve"> umów z kontrahentami, zawieranych również w trybie określonym przepisami prawa zamówień publicznych</w:t>
      </w:r>
      <w:r w:rsidR="00975A03">
        <w:rPr>
          <w:rFonts w:ascii="Arial" w:hAnsi="Arial" w:cs="Arial"/>
          <w:sz w:val="20"/>
          <w:szCs w:val="20"/>
        </w:rPr>
        <w:t xml:space="preserve"> związanych</w:t>
      </w:r>
      <w:r w:rsidR="00344E50">
        <w:rPr>
          <w:rFonts w:ascii="Arial" w:hAnsi="Arial" w:cs="Arial"/>
          <w:sz w:val="20"/>
          <w:szCs w:val="20"/>
        </w:rPr>
        <w:t xml:space="preserve"> realizacj</w:t>
      </w:r>
      <w:r w:rsidR="00975A03">
        <w:rPr>
          <w:rFonts w:ascii="Arial" w:hAnsi="Arial" w:cs="Arial"/>
          <w:sz w:val="20"/>
          <w:szCs w:val="20"/>
        </w:rPr>
        <w:t>ą</w:t>
      </w:r>
      <w:r w:rsidRPr="001C7E89">
        <w:rPr>
          <w:rFonts w:ascii="Arial" w:hAnsi="Arial" w:cs="Arial"/>
          <w:sz w:val="20"/>
          <w:szCs w:val="20"/>
        </w:rPr>
        <w:t xml:space="preserve"> inwestycji </w:t>
      </w:r>
      <w:r w:rsidR="00344E50">
        <w:rPr>
          <w:rFonts w:ascii="Arial" w:hAnsi="Arial" w:cs="Arial"/>
          <w:sz w:val="20"/>
          <w:szCs w:val="20"/>
        </w:rPr>
        <w:t xml:space="preserve">w postaci </w:t>
      </w:r>
      <w:r w:rsidRPr="001C7E89">
        <w:rPr>
          <w:rFonts w:ascii="Arial" w:hAnsi="Arial" w:cs="Arial"/>
          <w:sz w:val="20"/>
          <w:szCs w:val="20"/>
        </w:rPr>
        <w:t>budow</w:t>
      </w:r>
      <w:r w:rsidR="00344E50">
        <w:rPr>
          <w:rFonts w:ascii="Arial" w:hAnsi="Arial" w:cs="Arial"/>
          <w:sz w:val="20"/>
          <w:szCs w:val="20"/>
        </w:rPr>
        <w:t>y</w:t>
      </w:r>
      <w:r w:rsidRPr="001C7E89">
        <w:rPr>
          <w:rFonts w:ascii="Arial" w:hAnsi="Arial" w:cs="Arial"/>
          <w:sz w:val="20"/>
          <w:szCs w:val="20"/>
        </w:rPr>
        <w:t xml:space="preserve"> obiektów budowlanych przeznaczonych na cele mieszkalne, w tym (ale nie wyłącznie) przy częściowym finansowaniu inwestycji z kredytów udzielonych przez Bank Gospodarstwa Krajowego</w:t>
      </w:r>
      <w:r w:rsidR="00975A03">
        <w:rPr>
          <w:rFonts w:ascii="Arial" w:hAnsi="Arial" w:cs="Arial"/>
          <w:sz w:val="20"/>
          <w:szCs w:val="20"/>
        </w:rPr>
        <w:t>.</w:t>
      </w:r>
    </w:p>
    <w:p w14:paraId="3A08F594" w14:textId="170CF6B4" w:rsidR="00975A03" w:rsidRDefault="00F032F6" w:rsidP="00456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524444381"/>
      <w:r>
        <w:rPr>
          <w:rFonts w:ascii="Arial" w:hAnsi="Arial" w:cs="Arial"/>
          <w:sz w:val="20"/>
          <w:szCs w:val="20"/>
        </w:rPr>
        <w:t>Dane mog</w:t>
      </w:r>
      <w:r w:rsidR="000052B6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być przetwarzane </w:t>
      </w:r>
      <w:r w:rsidR="00344E50">
        <w:rPr>
          <w:rFonts w:ascii="Arial" w:hAnsi="Arial" w:cs="Arial"/>
          <w:sz w:val="20"/>
          <w:szCs w:val="20"/>
        </w:rPr>
        <w:t xml:space="preserve">również w celu realizacji prawnie uzasadnionych interesów </w:t>
      </w:r>
      <w:proofErr w:type="spellStart"/>
      <w:r w:rsidR="00344E50">
        <w:rPr>
          <w:rFonts w:ascii="Arial" w:hAnsi="Arial" w:cs="Arial"/>
          <w:sz w:val="20"/>
          <w:szCs w:val="20"/>
        </w:rPr>
        <w:t>Współadministratórów</w:t>
      </w:r>
      <w:proofErr w:type="spellEnd"/>
      <w:r w:rsidR="00344E50">
        <w:rPr>
          <w:rFonts w:ascii="Arial" w:hAnsi="Arial" w:cs="Arial"/>
          <w:sz w:val="20"/>
          <w:szCs w:val="20"/>
        </w:rPr>
        <w:t xml:space="preserve">, w tym w zależności od rodzaju podjętej współpracy lub łączącego nas stosunku prawnego lub faktycznego  w celu zapewnienia realizacji czynności podejmowanych w związku z prowadzoną przez </w:t>
      </w:r>
      <w:proofErr w:type="spellStart"/>
      <w:r w:rsidR="00344E50">
        <w:rPr>
          <w:rFonts w:ascii="Arial" w:hAnsi="Arial" w:cs="Arial"/>
          <w:sz w:val="20"/>
          <w:szCs w:val="20"/>
        </w:rPr>
        <w:t>Współadministratorów</w:t>
      </w:r>
      <w:proofErr w:type="spellEnd"/>
      <w:r w:rsidR="00344E50">
        <w:rPr>
          <w:rFonts w:ascii="Arial" w:hAnsi="Arial" w:cs="Arial"/>
          <w:sz w:val="20"/>
          <w:szCs w:val="20"/>
        </w:rPr>
        <w:t xml:space="preserve"> działalnością gospodarczą</w:t>
      </w:r>
      <w:r w:rsidR="00975A03">
        <w:rPr>
          <w:rFonts w:ascii="Arial" w:hAnsi="Arial" w:cs="Arial"/>
          <w:sz w:val="20"/>
          <w:szCs w:val="20"/>
        </w:rPr>
        <w:t xml:space="preserve"> i zapewnieniem należytego funkcjonowania Spółek Współadministrujących, w tym m.in. </w:t>
      </w:r>
      <w:r w:rsidR="00E71220">
        <w:rPr>
          <w:rFonts w:ascii="Arial" w:hAnsi="Arial" w:cs="Arial"/>
          <w:sz w:val="20"/>
          <w:szCs w:val="20"/>
        </w:rPr>
        <w:t>w celu realizacji czynności związanych ze wznoszeniem i administrowaniem posiadanym zasobem mieszkaniowym,</w:t>
      </w:r>
      <w:r w:rsidR="0023271C">
        <w:rPr>
          <w:rFonts w:ascii="Arial" w:hAnsi="Arial" w:cs="Arial"/>
          <w:sz w:val="20"/>
          <w:szCs w:val="20"/>
        </w:rPr>
        <w:t xml:space="preserve"> </w:t>
      </w:r>
      <w:r w:rsidR="00344E50">
        <w:rPr>
          <w:rFonts w:ascii="Arial" w:hAnsi="Arial" w:cs="Arial"/>
          <w:sz w:val="20"/>
          <w:szCs w:val="20"/>
        </w:rPr>
        <w:t>zapewnienia należytego porządku, czystości i bezpieczeństwa na terenie posiadanego zasobu nieruchomośc</w:t>
      </w:r>
      <w:r w:rsidR="00E71220">
        <w:rPr>
          <w:rFonts w:ascii="Arial" w:hAnsi="Arial" w:cs="Arial"/>
          <w:sz w:val="20"/>
          <w:szCs w:val="20"/>
        </w:rPr>
        <w:t>i</w:t>
      </w:r>
      <w:r w:rsidR="00975A03">
        <w:rPr>
          <w:rFonts w:ascii="Arial" w:hAnsi="Arial" w:cs="Arial"/>
          <w:sz w:val="20"/>
          <w:szCs w:val="20"/>
        </w:rPr>
        <w:t xml:space="preserve">, obsługi prawnej, księgowo – finansowej, </w:t>
      </w:r>
      <w:r w:rsidR="00344E50">
        <w:rPr>
          <w:rFonts w:ascii="Arial" w:hAnsi="Arial" w:cs="Arial"/>
          <w:sz w:val="20"/>
          <w:szCs w:val="20"/>
        </w:rPr>
        <w:t>i</w:t>
      </w:r>
      <w:r w:rsidR="00344E50" w:rsidRPr="005762BB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44E50" w:rsidRPr="0023271C">
        <w:rPr>
          <w:rFonts w:ascii="Arial" w:hAnsi="Arial" w:cs="Arial"/>
          <w:sz w:val="20"/>
          <w:szCs w:val="20"/>
        </w:rPr>
        <w:t>w celu utrzymania kontaktu z klientami i kontrahentami</w:t>
      </w:r>
      <w:r w:rsidR="00344E50" w:rsidRPr="005762BB">
        <w:rPr>
          <w:rFonts w:ascii="Arial" w:hAnsi="Arial" w:cs="Arial"/>
          <w:sz w:val="20"/>
          <w:szCs w:val="20"/>
          <w:highlight w:val="yellow"/>
        </w:rPr>
        <w:t>,</w:t>
      </w:r>
      <w:r w:rsidR="00344E50">
        <w:rPr>
          <w:rFonts w:ascii="Arial" w:hAnsi="Arial" w:cs="Arial"/>
          <w:sz w:val="20"/>
          <w:szCs w:val="20"/>
        </w:rPr>
        <w:t xml:space="preserve"> </w:t>
      </w:r>
      <w:r w:rsidR="00456527">
        <w:rPr>
          <w:rFonts w:ascii="Arial" w:hAnsi="Arial" w:cs="Arial"/>
          <w:sz w:val="20"/>
          <w:szCs w:val="20"/>
        </w:rPr>
        <w:t xml:space="preserve"> w szczególności, ale nie wyłącznie w</w:t>
      </w:r>
      <w:r w:rsidR="00E71220">
        <w:rPr>
          <w:rFonts w:ascii="Arial" w:hAnsi="Arial" w:cs="Arial"/>
          <w:sz w:val="20"/>
          <w:szCs w:val="20"/>
        </w:rPr>
        <w:t xml:space="preserve"> celu zapewnienia </w:t>
      </w:r>
      <w:r w:rsidR="00456527">
        <w:rPr>
          <w:rFonts w:ascii="Arial" w:hAnsi="Arial" w:cs="Arial"/>
          <w:sz w:val="20"/>
          <w:szCs w:val="20"/>
        </w:rPr>
        <w:t xml:space="preserve"> obsługi prawnej</w:t>
      </w:r>
      <w:r w:rsidR="00975A03">
        <w:rPr>
          <w:rFonts w:ascii="Arial" w:hAnsi="Arial" w:cs="Arial"/>
          <w:sz w:val="20"/>
          <w:szCs w:val="20"/>
        </w:rPr>
        <w:t xml:space="preserve"> - organizacyjnej</w:t>
      </w:r>
      <w:r w:rsidR="00456527">
        <w:rPr>
          <w:rFonts w:ascii="Arial" w:hAnsi="Arial" w:cs="Arial"/>
          <w:sz w:val="20"/>
          <w:szCs w:val="20"/>
        </w:rPr>
        <w:t xml:space="preserve">, księgowo – finansowej (tworzenie statystyk, analiz, rozliczeń </w:t>
      </w:r>
      <w:proofErr w:type="spellStart"/>
      <w:r w:rsidR="00456527">
        <w:rPr>
          <w:rFonts w:ascii="Arial" w:hAnsi="Arial" w:cs="Arial"/>
          <w:sz w:val="20"/>
          <w:szCs w:val="20"/>
        </w:rPr>
        <w:t>itp</w:t>
      </w:r>
      <w:proofErr w:type="spellEnd"/>
      <w:r w:rsidR="00456527">
        <w:rPr>
          <w:rFonts w:ascii="Arial" w:hAnsi="Arial" w:cs="Arial"/>
          <w:sz w:val="20"/>
          <w:szCs w:val="20"/>
        </w:rPr>
        <w:t xml:space="preserve">),, organizacyjnej, technicznej, teleinformatycznej i hostingowej, biurowej, </w:t>
      </w:r>
      <w:proofErr w:type="spellStart"/>
      <w:r w:rsidR="00456527">
        <w:rPr>
          <w:rFonts w:ascii="Arial" w:hAnsi="Arial" w:cs="Arial"/>
          <w:sz w:val="20"/>
          <w:szCs w:val="20"/>
        </w:rPr>
        <w:lastRenderedPageBreak/>
        <w:t>ogólnoadministracyjnej</w:t>
      </w:r>
      <w:proofErr w:type="spellEnd"/>
      <w:r w:rsidR="004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527">
        <w:rPr>
          <w:rFonts w:ascii="Arial" w:hAnsi="Arial" w:cs="Arial"/>
          <w:sz w:val="20"/>
          <w:szCs w:val="20"/>
        </w:rPr>
        <w:t>itp</w:t>
      </w:r>
      <w:proofErr w:type="spellEnd"/>
      <w:r w:rsidR="00975A03">
        <w:rPr>
          <w:rFonts w:ascii="Arial" w:hAnsi="Arial" w:cs="Arial"/>
          <w:sz w:val="20"/>
          <w:szCs w:val="20"/>
        </w:rPr>
        <w:t xml:space="preserve">, jak również w celu dochodzenia i obrony roszczeń przez </w:t>
      </w:r>
      <w:proofErr w:type="spellStart"/>
      <w:r w:rsidR="00975A03">
        <w:rPr>
          <w:rFonts w:ascii="Arial" w:hAnsi="Arial" w:cs="Arial"/>
          <w:sz w:val="20"/>
          <w:szCs w:val="20"/>
        </w:rPr>
        <w:t>Współadministratorów</w:t>
      </w:r>
      <w:proofErr w:type="spellEnd"/>
    </w:p>
    <w:p w14:paraId="7C615684" w14:textId="67E9FFF3" w:rsidR="00456527" w:rsidRPr="0094325B" w:rsidRDefault="00456527" w:rsidP="00456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522781625"/>
      <w:bookmarkEnd w:id="2"/>
      <w:r w:rsidRPr="0013339A">
        <w:rPr>
          <w:rFonts w:ascii="Arial" w:hAnsi="Arial" w:cs="Arial"/>
          <w:sz w:val="20"/>
          <w:szCs w:val="20"/>
        </w:rPr>
        <w:t>Państwa dane mogą być przetwarzane w związku z realizacją obciążających nas obowiązków nałożonych przez przepisy prawa, w tym</w:t>
      </w:r>
      <w:r>
        <w:rPr>
          <w:rFonts w:ascii="Arial" w:hAnsi="Arial" w:cs="Arial"/>
          <w:sz w:val="20"/>
          <w:szCs w:val="20"/>
        </w:rPr>
        <w:t xml:space="preserve"> </w:t>
      </w:r>
      <w:r w:rsidR="00975A03">
        <w:rPr>
          <w:rFonts w:ascii="Arial" w:hAnsi="Arial" w:cs="Arial"/>
          <w:sz w:val="20"/>
          <w:szCs w:val="20"/>
        </w:rPr>
        <w:t xml:space="preserve"> przepisy</w:t>
      </w:r>
      <w:r w:rsidR="00D368CB">
        <w:rPr>
          <w:rFonts w:ascii="Arial" w:hAnsi="Arial" w:cs="Arial"/>
          <w:sz w:val="20"/>
          <w:szCs w:val="20"/>
        </w:rPr>
        <w:t xml:space="preserve"> z zakresu </w:t>
      </w:r>
      <w:bookmarkEnd w:id="3"/>
      <w:r w:rsidR="0023271C">
        <w:rPr>
          <w:rFonts w:ascii="Arial" w:hAnsi="Arial" w:cs="Arial"/>
          <w:sz w:val="20"/>
          <w:szCs w:val="20"/>
        </w:rPr>
        <w:t>k</w:t>
      </w:r>
      <w:r w:rsidR="00D368CB">
        <w:rPr>
          <w:rFonts w:ascii="Arial" w:hAnsi="Arial" w:cs="Arial"/>
          <w:sz w:val="20"/>
          <w:szCs w:val="20"/>
        </w:rPr>
        <w:t>sięgowości, rachunkowości, podatkó</w:t>
      </w:r>
      <w:r w:rsidR="0023271C">
        <w:rPr>
          <w:rFonts w:ascii="Arial" w:hAnsi="Arial" w:cs="Arial"/>
          <w:sz w:val="20"/>
          <w:szCs w:val="20"/>
        </w:rPr>
        <w:t>w,</w:t>
      </w:r>
      <w:r w:rsidR="00D368CB">
        <w:rPr>
          <w:rFonts w:ascii="Arial" w:hAnsi="Arial" w:cs="Arial"/>
          <w:sz w:val="20"/>
          <w:szCs w:val="20"/>
        </w:rPr>
        <w:t xml:space="preserve"> przepisy prawa budowlanego itd. </w:t>
      </w:r>
      <w:r w:rsidRPr="0094325B">
        <w:rPr>
          <w:rFonts w:ascii="Arial" w:hAnsi="Arial" w:cs="Arial"/>
          <w:sz w:val="20"/>
          <w:szCs w:val="20"/>
        </w:rPr>
        <w:t xml:space="preserve">Jednocześnie wskazujemy, że w przypadku wykonywania innych operacji na Państwa danych i korzystania z nich w inny sposób, za każdym razem przetwarzanie odbywa się </w:t>
      </w:r>
      <w:r>
        <w:rPr>
          <w:rFonts w:ascii="Arial" w:hAnsi="Arial" w:cs="Arial"/>
          <w:sz w:val="20"/>
          <w:szCs w:val="20"/>
        </w:rPr>
        <w:t>w oparciu o odpowiednią podstawę prawną.</w:t>
      </w:r>
    </w:p>
    <w:p w14:paraId="10287AA7" w14:textId="3FDD4966" w:rsidR="005660D0" w:rsidRPr="0094325B" w:rsidRDefault="00125D7B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1"/>
    </w:p>
    <w:p w14:paraId="7BF605C5" w14:textId="7F8147BE" w:rsidR="00782F58" w:rsidRPr="0094325B" w:rsidRDefault="00782F5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Podanie Państwa danych osobowych w tym zakresie jest całkowicie dobrowolne i nie wynika z obowiązku prawnego, jednakże pozostaje niezbędne celem pr</w:t>
      </w:r>
      <w:r w:rsidR="00DB2701" w:rsidRPr="0094325B">
        <w:rPr>
          <w:rFonts w:ascii="Arial" w:hAnsi="Arial" w:cs="Arial"/>
          <w:sz w:val="20"/>
          <w:szCs w:val="20"/>
        </w:rPr>
        <w:t>awidłowej realizacji łączącego n</w:t>
      </w:r>
      <w:r w:rsidRPr="0094325B">
        <w:rPr>
          <w:rFonts w:ascii="Arial" w:hAnsi="Arial" w:cs="Arial"/>
          <w:sz w:val="20"/>
          <w:szCs w:val="20"/>
        </w:rPr>
        <w:t>as stosunku prawnego.</w:t>
      </w:r>
    </w:p>
    <w:p w14:paraId="2848641C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53E4A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3. Podstawą przetwarzania danych osobowych przez Administratora jest:</w:t>
      </w:r>
    </w:p>
    <w:p w14:paraId="21A39EF6" w14:textId="77777777" w:rsidR="00B017F8" w:rsidRPr="0094325B" w:rsidRDefault="00B017F8" w:rsidP="00B91F33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a)</w:t>
      </w:r>
      <w:r w:rsidRPr="0094325B">
        <w:rPr>
          <w:rFonts w:ascii="Arial" w:hAnsi="Arial" w:cs="Arial"/>
          <w:sz w:val="20"/>
          <w:szCs w:val="20"/>
        </w:rPr>
        <w:tab/>
        <w:t>niezbędność wykorzystania danych osobowych do wykonania Umowy</w:t>
      </w:r>
      <w:r w:rsidR="009A36AA" w:rsidRPr="0094325B">
        <w:rPr>
          <w:rFonts w:ascii="Arial" w:hAnsi="Arial" w:cs="Arial"/>
          <w:sz w:val="20"/>
          <w:szCs w:val="20"/>
        </w:rPr>
        <w:t xml:space="preserve"> lub podjęcia </w:t>
      </w:r>
      <w:r w:rsidR="0068218C" w:rsidRPr="0094325B">
        <w:rPr>
          <w:rFonts w:ascii="Arial" w:hAnsi="Arial" w:cs="Arial"/>
          <w:sz w:val="20"/>
          <w:szCs w:val="20"/>
        </w:rPr>
        <w:t xml:space="preserve">czynności </w:t>
      </w:r>
      <w:r w:rsidR="009A36AA" w:rsidRPr="0094325B">
        <w:rPr>
          <w:rFonts w:ascii="Arial" w:hAnsi="Arial" w:cs="Arial"/>
          <w:sz w:val="20"/>
          <w:szCs w:val="20"/>
        </w:rPr>
        <w:t>przed zawarciem umowy</w:t>
      </w:r>
      <w:r w:rsidRPr="0094325B">
        <w:rPr>
          <w:rFonts w:ascii="Arial" w:hAnsi="Arial" w:cs="Arial"/>
          <w:sz w:val="20"/>
          <w:szCs w:val="20"/>
        </w:rPr>
        <w:t xml:space="preserve"> [art. 6 ust. 1 lit. b RODO] lub</w:t>
      </w:r>
    </w:p>
    <w:p w14:paraId="1D16036F" w14:textId="77777777" w:rsidR="00B017F8" w:rsidRPr="0094325B" w:rsidRDefault="00B017F8" w:rsidP="00B91F33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b)</w:t>
      </w:r>
      <w:r w:rsidRPr="0094325B">
        <w:rPr>
          <w:rFonts w:ascii="Arial" w:hAnsi="Arial" w:cs="Arial"/>
          <w:sz w:val="20"/>
          <w:szCs w:val="20"/>
        </w:rPr>
        <w:tab/>
        <w:t>obowiązek prawny obciążający nas na podstawie odrębnych przepisów [art. 6 ust. 1 lit c RODO] lub</w:t>
      </w:r>
    </w:p>
    <w:p w14:paraId="0E81F4D5" w14:textId="2AC79E3B" w:rsidR="00771D59" w:rsidRDefault="00B017F8" w:rsidP="00771D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c)</w:t>
      </w:r>
      <w:r w:rsidRPr="0094325B">
        <w:rPr>
          <w:rFonts w:ascii="Arial" w:hAnsi="Arial" w:cs="Arial"/>
          <w:sz w:val="20"/>
          <w:szCs w:val="20"/>
        </w:rPr>
        <w:tab/>
        <w:t xml:space="preserve">niezbędność do celów wynikających z </w:t>
      </w:r>
      <w:bookmarkStart w:id="4" w:name="_Hlk524429680"/>
      <w:r w:rsidRPr="0094325B">
        <w:rPr>
          <w:rFonts w:ascii="Arial" w:hAnsi="Arial" w:cs="Arial"/>
          <w:sz w:val="20"/>
          <w:szCs w:val="20"/>
        </w:rPr>
        <w:t>prawnie uzasadnionych</w:t>
      </w:r>
      <w:r w:rsidR="0068218C" w:rsidRPr="0094325B">
        <w:rPr>
          <w:rFonts w:ascii="Arial" w:hAnsi="Arial" w:cs="Arial"/>
          <w:sz w:val="20"/>
          <w:szCs w:val="20"/>
        </w:rPr>
        <w:t xml:space="preserve"> interesów realizowanych przez A</w:t>
      </w:r>
      <w:r w:rsidRPr="0094325B">
        <w:rPr>
          <w:rFonts w:ascii="Arial" w:hAnsi="Arial" w:cs="Arial"/>
          <w:sz w:val="20"/>
          <w:szCs w:val="20"/>
        </w:rPr>
        <w:t>dministratora</w:t>
      </w:r>
      <w:r w:rsidR="00771D59" w:rsidRPr="00771D59">
        <w:t xml:space="preserve"> </w:t>
      </w:r>
      <w:r w:rsidR="00456527">
        <w:rPr>
          <w:rFonts w:ascii="Arial" w:hAnsi="Arial" w:cs="Arial"/>
          <w:sz w:val="20"/>
          <w:szCs w:val="20"/>
        </w:rPr>
        <w:t xml:space="preserve">w szczególności zapewnienie należytego funkcjonowania </w:t>
      </w:r>
      <w:proofErr w:type="spellStart"/>
      <w:r w:rsidR="00456527">
        <w:rPr>
          <w:rFonts w:ascii="Arial" w:hAnsi="Arial" w:cs="Arial"/>
          <w:sz w:val="20"/>
          <w:szCs w:val="20"/>
        </w:rPr>
        <w:t>Współadministratora</w:t>
      </w:r>
      <w:proofErr w:type="spellEnd"/>
      <w:r w:rsidR="00456527">
        <w:rPr>
          <w:rFonts w:ascii="Arial" w:hAnsi="Arial" w:cs="Arial"/>
          <w:sz w:val="20"/>
          <w:szCs w:val="20"/>
        </w:rPr>
        <w:t xml:space="preserve"> w związku z prowadzoną działalnością gospodarczą</w:t>
      </w:r>
      <w:r w:rsidR="00771D59" w:rsidRPr="00771D59">
        <w:rPr>
          <w:rFonts w:ascii="Arial" w:hAnsi="Arial" w:cs="Arial"/>
          <w:sz w:val="20"/>
          <w:szCs w:val="20"/>
        </w:rPr>
        <w:t xml:space="preserve"> </w:t>
      </w:r>
      <w:bookmarkEnd w:id="4"/>
      <w:r w:rsidR="00771D59" w:rsidRPr="00771D59">
        <w:rPr>
          <w:rFonts w:ascii="Arial" w:hAnsi="Arial" w:cs="Arial"/>
          <w:sz w:val="20"/>
          <w:szCs w:val="20"/>
        </w:rPr>
        <w:t>(</w:t>
      </w:r>
      <w:r w:rsidRPr="0094325B">
        <w:rPr>
          <w:rFonts w:ascii="Arial" w:hAnsi="Arial" w:cs="Arial"/>
          <w:sz w:val="20"/>
          <w:szCs w:val="20"/>
        </w:rPr>
        <w:t xml:space="preserve"> [art. 6 ust. 1 lit </w:t>
      </w:r>
      <w:r w:rsidR="00AE08E8" w:rsidRPr="0094325B">
        <w:rPr>
          <w:rFonts w:ascii="Arial" w:hAnsi="Arial" w:cs="Arial"/>
          <w:sz w:val="20"/>
          <w:szCs w:val="20"/>
        </w:rPr>
        <w:t>f</w:t>
      </w:r>
      <w:r w:rsidRPr="0094325B">
        <w:rPr>
          <w:rFonts w:ascii="Arial" w:hAnsi="Arial" w:cs="Arial"/>
          <w:sz w:val="20"/>
          <w:szCs w:val="20"/>
        </w:rPr>
        <w:t xml:space="preserve"> RODO] lub </w:t>
      </w:r>
    </w:p>
    <w:p w14:paraId="565EA0DC" w14:textId="5E91F6D8" w:rsidR="0040107B" w:rsidRPr="0094325B" w:rsidRDefault="0005601A" w:rsidP="00B2261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71D59">
        <w:rPr>
          <w:rFonts w:ascii="Arial" w:hAnsi="Arial" w:cs="Arial"/>
          <w:sz w:val="20"/>
          <w:szCs w:val="20"/>
        </w:rPr>
        <w:t>d)</w:t>
      </w:r>
      <w:r w:rsidRPr="008C0C86">
        <w:rPr>
          <w:rFonts w:ascii="Arial" w:hAnsi="Arial" w:cs="Arial"/>
          <w:sz w:val="20"/>
          <w:szCs w:val="20"/>
        </w:rPr>
        <w:t xml:space="preserve"> </w:t>
      </w:r>
      <w:r w:rsidRPr="00E77F94">
        <w:rPr>
          <w:rFonts w:ascii="Arial" w:hAnsi="Arial" w:cs="Arial"/>
          <w:sz w:val="20"/>
          <w:szCs w:val="20"/>
        </w:rPr>
        <w:t xml:space="preserve">niezbędność przetwarzania do ochrony żywotnych interesów osoby, której dane dotyczą lub innej </w:t>
      </w:r>
      <w:r w:rsidRPr="00D368CB">
        <w:rPr>
          <w:rFonts w:ascii="Arial" w:hAnsi="Arial" w:cs="Arial"/>
          <w:sz w:val="20"/>
          <w:szCs w:val="20"/>
        </w:rPr>
        <w:t xml:space="preserve">osoby fizycznej </w:t>
      </w:r>
      <w:r w:rsidR="00456527" w:rsidRPr="00D368CB">
        <w:rPr>
          <w:rFonts w:ascii="Arial" w:hAnsi="Arial" w:cs="Arial"/>
          <w:sz w:val="20"/>
          <w:szCs w:val="20"/>
        </w:rPr>
        <w:t xml:space="preserve">w szczególności </w:t>
      </w:r>
      <w:r w:rsidRPr="00D368CB">
        <w:rPr>
          <w:rFonts w:ascii="Arial" w:hAnsi="Arial" w:cs="Arial"/>
          <w:sz w:val="20"/>
          <w:szCs w:val="20"/>
        </w:rPr>
        <w:t xml:space="preserve">w zakresie </w:t>
      </w:r>
      <w:r w:rsidR="00771D59" w:rsidRPr="00D368CB">
        <w:rPr>
          <w:rFonts w:ascii="Arial" w:hAnsi="Arial" w:cs="Arial"/>
          <w:noProof/>
          <w:sz w:val="20"/>
          <w:szCs w:val="20"/>
        </w:rPr>
        <w:t xml:space="preserve">zapewnienia należytego utrzymania oraz bezpieczeństwa obiektów, </w:t>
      </w:r>
      <w:r w:rsidRPr="00D368CB">
        <w:rPr>
          <w:rFonts w:ascii="Arial" w:hAnsi="Arial" w:cs="Arial"/>
          <w:sz w:val="20"/>
          <w:szCs w:val="20"/>
        </w:rPr>
        <w:t>(art. 6 ust. 1 lit. d RODO);</w:t>
      </w:r>
    </w:p>
    <w:p w14:paraId="24AE521A" w14:textId="0EA4D532" w:rsidR="00B017F8" w:rsidRPr="0094325B" w:rsidRDefault="00456527" w:rsidP="00B91F33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B017F8" w:rsidRPr="0094325B">
        <w:rPr>
          <w:rFonts w:ascii="Arial" w:hAnsi="Arial" w:cs="Arial"/>
          <w:sz w:val="20"/>
          <w:szCs w:val="20"/>
        </w:rPr>
        <w:t xml:space="preserve">w pozostałych przypadkach - zgoda wyrażona przez </w:t>
      </w:r>
      <w:r w:rsidR="00C95058" w:rsidRPr="0094325B">
        <w:rPr>
          <w:rFonts w:ascii="Arial" w:hAnsi="Arial" w:cs="Arial"/>
          <w:sz w:val="20"/>
          <w:szCs w:val="20"/>
        </w:rPr>
        <w:t>Państwa</w:t>
      </w:r>
      <w:r w:rsidR="00B017F8" w:rsidRPr="0094325B">
        <w:rPr>
          <w:rFonts w:ascii="Arial" w:hAnsi="Arial" w:cs="Arial"/>
          <w:sz w:val="20"/>
          <w:szCs w:val="20"/>
        </w:rPr>
        <w:t xml:space="preserve"> określająca każdorazowo cele przetwarzania danych osobowych, niezależnie od momentu jej wyrażenia [art. 6 ust. 1 lit. a RODO].</w:t>
      </w:r>
    </w:p>
    <w:p w14:paraId="4E906FF5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23F2E8" w14:textId="5C12287D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4. Przetwarzanie odbywać się będzie na zasadach określonych przez RODO. Z tytułu przetwarzania danych przysługuje Państwu w każdym czasie możliwość wglądu w przetwarzane przez nas dane osobowe, jak również prawo do żądania ich poprawienia i sprostowania, usunięcia lub ograniczenia przetwarzania na zasadach wskazanych w RODO. Przysługuje Państwu również prawo do wniesienia sprzeciwu wobec przetwarzania, a także prawo do przenoszenia danych w zakresie w jakim przetwarzanie odbywa się w</w:t>
      </w:r>
      <w:r w:rsidR="008B6370" w:rsidRPr="0094325B">
        <w:rPr>
          <w:rFonts w:ascii="Arial" w:hAnsi="Arial" w:cs="Arial"/>
          <w:sz w:val="20"/>
          <w:szCs w:val="20"/>
        </w:rPr>
        <w:t> </w:t>
      </w:r>
      <w:r w:rsidRPr="0094325B">
        <w:rPr>
          <w:rFonts w:ascii="Arial" w:hAnsi="Arial" w:cs="Arial"/>
          <w:sz w:val="20"/>
          <w:szCs w:val="20"/>
        </w:rPr>
        <w:t>sposób zautomatyzowany. Mają Państwo prawo w dowolnym momencie wycofać zgodę. Wycofanie zgody nie wpływa na zgodność z prawem przetwarzania, którego dokonano na podstawie zgody przed jej wycofaniem</w:t>
      </w:r>
      <w:r w:rsidR="00D34E3C" w:rsidRPr="0094325B">
        <w:rPr>
          <w:rFonts w:ascii="Arial" w:hAnsi="Arial" w:cs="Arial"/>
          <w:sz w:val="20"/>
          <w:szCs w:val="20"/>
        </w:rPr>
        <w:t>.</w:t>
      </w:r>
    </w:p>
    <w:p w14:paraId="7C2A6D25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A0D7F" w14:textId="5B562E64" w:rsidR="00B017F8" w:rsidRDefault="00B017F8" w:rsidP="00660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5. Administrator pozostaje uprawniony do przekazywania Państwa danych osobowych podmiotom</w:t>
      </w:r>
      <w:r w:rsidR="006A496D" w:rsidRPr="0094325B">
        <w:rPr>
          <w:rFonts w:ascii="Arial" w:hAnsi="Arial" w:cs="Arial"/>
          <w:sz w:val="20"/>
          <w:szCs w:val="20"/>
        </w:rPr>
        <w:t xml:space="preserve"> </w:t>
      </w:r>
      <w:r w:rsidRPr="0094325B">
        <w:rPr>
          <w:rFonts w:ascii="Arial" w:hAnsi="Arial" w:cs="Arial"/>
          <w:sz w:val="20"/>
          <w:szCs w:val="20"/>
        </w:rPr>
        <w:t>trzecim wyłącznie w zakresie, w jakim jest to niezbędne dla</w:t>
      </w:r>
      <w:r w:rsidR="006A496D" w:rsidRPr="0094325B">
        <w:rPr>
          <w:rFonts w:ascii="Arial" w:hAnsi="Arial" w:cs="Arial"/>
          <w:sz w:val="20"/>
          <w:szCs w:val="20"/>
        </w:rPr>
        <w:t xml:space="preserve"> rea</w:t>
      </w:r>
      <w:r w:rsidR="003D021F">
        <w:rPr>
          <w:rFonts w:ascii="Arial" w:hAnsi="Arial" w:cs="Arial"/>
          <w:sz w:val="20"/>
          <w:szCs w:val="20"/>
        </w:rPr>
        <w:t>li</w:t>
      </w:r>
      <w:r w:rsidR="006A496D" w:rsidRPr="0094325B">
        <w:rPr>
          <w:rFonts w:ascii="Arial" w:hAnsi="Arial" w:cs="Arial"/>
          <w:sz w:val="20"/>
          <w:szCs w:val="20"/>
        </w:rPr>
        <w:t>z</w:t>
      </w:r>
      <w:r w:rsidR="003D021F">
        <w:rPr>
          <w:rFonts w:ascii="Arial" w:hAnsi="Arial" w:cs="Arial"/>
          <w:sz w:val="20"/>
          <w:szCs w:val="20"/>
        </w:rPr>
        <w:t>acji</w:t>
      </w:r>
      <w:r w:rsidRPr="0094325B">
        <w:rPr>
          <w:rFonts w:ascii="Arial" w:hAnsi="Arial" w:cs="Arial"/>
          <w:sz w:val="20"/>
          <w:szCs w:val="20"/>
        </w:rPr>
        <w:t xml:space="preserve"> </w:t>
      </w:r>
      <w:r w:rsidR="00136DC3">
        <w:rPr>
          <w:rFonts w:ascii="Arial" w:hAnsi="Arial" w:cs="Arial"/>
          <w:sz w:val="20"/>
          <w:szCs w:val="20"/>
        </w:rPr>
        <w:t>określonego celu przetwarzania danych osobowych</w:t>
      </w:r>
      <w:r w:rsidR="00BB0C98">
        <w:rPr>
          <w:rFonts w:ascii="Arial" w:hAnsi="Arial" w:cs="Arial"/>
          <w:sz w:val="20"/>
          <w:szCs w:val="20"/>
        </w:rPr>
        <w:t>. Odbiorcami danych mogą być</w:t>
      </w:r>
      <w:r w:rsidR="00660381">
        <w:rPr>
          <w:rFonts w:ascii="Arial" w:hAnsi="Arial" w:cs="Arial"/>
          <w:sz w:val="20"/>
          <w:szCs w:val="20"/>
        </w:rPr>
        <w:t xml:space="preserve"> w szczególności ale nie wyłącznie</w:t>
      </w:r>
      <w:r w:rsidR="00BB0C9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60381" w:rsidRPr="00660381">
        <w:rPr>
          <w:rFonts w:ascii="Arial" w:hAnsi="Arial" w:cs="Arial"/>
          <w:sz w:val="20"/>
          <w:szCs w:val="20"/>
        </w:rPr>
        <w:t>Współadministratorzy</w:t>
      </w:r>
      <w:proofErr w:type="spellEnd"/>
      <w:r w:rsidR="00660381" w:rsidRPr="00660381">
        <w:rPr>
          <w:rFonts w:ascii="Arial" w:hAnsi="Arial" w:cs="Arial"/>
          <w:sz w:val="20"/>
          <w:szCs w:val="20"/>
        </w:rPr>
        <w:t xml:space="preserve"> w zakresie realizowanych zadań</w:t>
      </w:r>
      <w:r w:rsidR="00D368CB">
        <w:rPr>
          <w:rFonts w:ascii="Arial" w:hAnsi="Arial" w:cs="Arial"/>
          <w:sz w:val="20"/>
          <w:szCs w:val="20"/>
        </w:rPr>
        <w:t xml:space="preserve"> oraz ich personel</w:t>
      </w:r>
      <w:r w:rsidR="00660381" w:rsidRPr="00660381">
        <w:rPr>
          <w:rFonts w:ascii="Arial" w:hAnsi="Arial" w:cs="Arial"/>
          <w:sz w:val="20"/>
          <w:szCs w:val="20"/>
        </w:rPr>
        <w:t xml:space="preserve"> upoważniony personel </w:t>
      </w:r>
      <w:proofErr w:type="spellStart"/>
      <w:r w:rsidR="00660381" w:rsidRPr="00660381">
        <w:rPr>
          <w:rFonts w:ascii="Arial" w:hAnsi="Arial" w:cs="Arial"/>
          <w:sz w:val="20"/>
          <w:szCs w:val="20"/>
        </w:rPr>
        <w:t>Współadministrator</w:t>
      </w:r>
      <w:r w:rsidR="0086610D">
        <w:rPr>
          <w:rFonts w:ascii="Arial" w:hAnsi="Arial" w:cs="Arial"/>
          <w:sz w:val="20"/>
          <w:szCs w:val="20"/>
        </w:rPr>
        <w:t>ów</w:t>
      </w:r>
      <w:proofErr w:type="spellEnd"/>
      <w:r w:rsidR="00660381" w:rsidRPr="00660381">
        <w:rPr>
          <w:rFonts w:ascii="Arial" w:hAnsi="Arial" w:cs="Arial"/>
          <w:sz w:val="20"/>
          <w:szCs w:val="20"/>
        </w:rPr>
        <w:t>, , Kontrahenci oraz partnerzy gospodarczy i</w:t>
      </w:r>
      <w:r w:rsidR="00293D89">
        <w:rPr>
          <w:rFonts w:ascii="Arial" w:hAnsi="Arial" w:cs="Arial"/>
          <w:sz w:val="20"/>
          <w:szCs w:val="20"/>
        </w:rPr>
        <w:t> </w:t>
      </w:r>
      <w:r w:rsidR="00660381" w:rsidRPr="00660381">
        <w:rPr>
          <w:rFonts w:ascii="Arial" w:hAnsi="Arial" w:cs="Arial"/>
          <w:sz w:val="20"/>
          <w:szCs w:val="20"/>
        </w:rPr>
        <w:t xml:space="preserve">handlowi </w:t>
      </w:r>
      <w:proofErr w:type="spellStart"/>
      <w:r w:rsidR="00660381" w:rsidRPr="00660381">
        <w:rPr>
          <w:rFonts w:ascii="Arial" w:hAnsi="Arial" w:cs="Arial"/>
          <w:sz w:val="20"/>
          <w:szCs w:val="20"/>
        </w:rPr>
        <w:t>Współadministratora</w:t>
      </w:r>
      <w:proofErr w:type="spellEnd"/>
      <w:r w:rsidR="00660381" w:rsidRPr="00660381">
        <w:rPr>
          <w:rFonts w:ascii="Arial" w:hAnsi="Arial" w:cs="Arial"/>
          <w:sz w:val="20"/>
          <w:szCs w:val="20"/>
        </w:rPr>
        <w:t xml:space="preserve">  - w zakresie współpracy, </w:t>
      </w:r>
      <w:r w:rsidR="00D368CB">
        <w:rPr>
          <w:rFonts w:ascii="Arial" w:hAnsi="Arial" w:cs="Arial"/>
          <w:sz w:val="20"/>
          <w:szCs w:val="20"/>
        </w:rPr>
        <w:t xml:space="preserve">w tym również podmioty wspierające  prowadzenie działalności przez Spółki Współadministrujące m.in. </w:t>
      </w:r>
      <w:r w:rsidR="00660381" w:rsidRPr="00660381">
        <w:rPr>
          <w:rFonts w:ascii="Arial" w:hAnsi="Arial" w:cs="Arial"/>
          <w:sz w:val="20"/>
          <w:szCs w:val="20"/>
        </w:rPr>
        <w:t xml:space="preserve">podmioty świadczące usługi pocztowe lub kurierskie, informatyczno-hostingowe, teleinformatyczne, </w:t>
      </w:r>
      <w:proofErr w:type="spellStart"/>
      <w:r w:rsidR="00504F19">
        <w:rPr>
          <w:rFonts w:ascii="Arial" w:hAnsi="Arial" w:cs="Arial"/>
          <w:sz w:val="20"/>
          <w:szCs w:val="20"/>
        </w:rPr>
        <w:t>prawno</w:t>
      </w:r>
      <w:proofErr w:type="spellEnd"/>
      <w:r w:rsidR="00504F19">
        <w:rPr>
          <w:rFonts w:ascii="Arial" w:hAnsi="Arial" w:cs="Arial"/>
          <w:sz w:val="20"/>
          <w:szCs w:val="20"/>
        </w:rPr>
        <w:t xml:space="preserve"> – organizacyjne, </w:t>
      </w:r>
      <w:r w:rsidR="0086610D">
        <w:rPr>
          <w:rFonts w:ascii="Arial" w:hAnsi="Arial" w:cs="Arial"/>
          <w:sz w:val="20"/>
          <w:szCs w:val="20"/>
        </w:rPr>
        <w:t xml:space="preserve">księgowe, </w:t>
      </w:r>
      <w:r w:rsidR="00660381" w:rsidRPr="00660381">
        <w:rPr>
          <w:rFonts w:ascii="Arial" w:hAnsi="Arial" w:cs="Arial"/>
          <w:sz w:val="20"/>
          <w:szCs w:val="20"/>
        </w:rPr>
        <w:t>bankowe</w:t>
      </w:r>
      <w:r w:rsidR="00D368CB">
        <w:rPr>
          <w:rFonts w:ascii="Arial" w:hAnsi="Arial" w:cs="Arial"/>
          <w:sz w:val="20"/>
          <w:szCs w:val="20"/>
        </w:rPr>
        <w:t>, finansowe</w:t>
      </w:r>
      <w:r w:rsidR="00660381" w:rsidRPr="00660381">
        <w:rPr>
          <w:rFonts w:ascii="Arial" w:hAnsi="Arial" w:cs="Arial"/>
          <w:sz w:val="20"/>
          <w:szCs w:val="20"/>
        </w:rPr>
        <w:t xml:space="preserve">, ubezpieczeniowe, </w:t>
      </w:r>
      <w:r w:rsidR="0086610D" w:rsidRPr="00660381">
        <w:rPr>
          <w:rFonts w:ascii="Arial" w:hAnsi="Arial" w:cs="Arial"/>
          <w:sz w:val="20"/>
          <w:szCs w:val="20"/>
        </w:rPr>
        <w:t xml:space="preserve">usługi </w:t>
      </w:r>
      <w:r w:rsidR="004E67A4">
        <w:rPr>
          <w:rFonts w:ascii="Arial" w:hAnsi="Arial" w:cs="Arial"/>
          <w:sz w:val="20"/>
          <w:szCs w:val="20"/>
        </w:rPr>
        <w:t>budowlano – remontowo - instalacyjne</w:t>
      </w:r>
      <w:r w:rsidR="0086610D" w:rsidRPr="00660381">
        <w:rPr>
          <w:rFonts w:ascii="Arial" w:hAnsi="Arial" w:cs="Arial"/>
          <w:sz w:val="20"/>
          <w:szCs w:val="20"/>
        </w:rPr>
        <w:t>, w tym usuwania usterek</w:t>
      </w:r>
      <w:r w:rsidR="004E67A4">
        <w:rPr>
          <w:rFonts w:ascii="Arial" w:hAnsi="Arial" w:cs="Arial"/>
          <w:sz w:val="20"/>
          <w:szCs w:val="20"/>
        </w:rPr>
        <w:t>,</w:t>
      </w:r>
      <w:r w:rsidR="0086610D" w:rsidRPr="00660381">
        <w:rPr>
          <w:rFonts w:ascii="Arial" w:hAnsi="Arial" w:cs="Arial"/>
          <w:sz w:val="20"/>
          <w:szCs w:val="20"/>
        </w:rPr>
        <w:t xml:space="preserve"> </w:t>
      </w:r>
      <w:r w:rsidR="0086610D">
        <w:rPr>
          <w:rFonts w:ascii="Arial" w:hAnsi="Arial" w:cs="Arial"/>
          <w:sz w:val="20"/>
          <w:szCs w:val="20"/>
        </w:rPr>
        <w:t xml:space="preserve">usługi </w:t>
      </w:r>
      <w:r w:rsidR="0086610D" w:rsidRPr="00660381">
        <w:rPr>
          <w:rFonts w:ascii="Arial" w:hAnsi="Arial" w:cs="Arial"/>
          <w:sz w:val="20"/>
          <w:szCs w:val="20"/>
        </w:rPr>
        <w:t>organiz</w:t>
      </w:r>
      <w:r w:rsidR="0086610D">
        <w:rPr>
          <w:rFonts w:ascii="Arial" w:hAnsi="Arial" w:cs="Arial"/>
          <w:sz w:val="20"/>
          <w:szCs w:val="20"/>
        </w:rPr>
        <w:t xml:space="preserve">owania </w:t>
      </w:r>
      <w:r w:rsidR="0086610D" w:rsidRPr="00660381">
        <w:rPr>
          <w:rFonts w:ascii="Arial" w:hAnsi="Arial" w:cs="Arial"/>
          <w:sz w:val="20"/>
          <w:szCs w:val="20"/>
        </w:rPr>
        <w:t>lub pośrednicz</w:t>
      </w:r>
      <w:r w:rsidR="0086610D">
        <w:rPr>
          <w:rFonts w:ascii="Arial" w:hAnsi="Arial" w:cs="Arial"/>
          <w:sz w:val="20"/>
          <w:szCs w:val="20"/>
        </w:rPr>
        <w:t>enia</w:t>
      </w:r>
      <w:r w:rsidR="0086610D" w:rsidRPr="00660381">
        <w:rPr>
          <w:rFonts w:ascii="Arial" w:hAnsi="Arial" w:cs="Arial"/>
          <w:sz w:val="20"/>
          <w:szCs w:val="20"/>
        </w:rPr>
        <w:t xml:space="preserve"> w sprzedaży nieruchomośc</w:t>
      </w:r>
      <w:r w:rsidR="0086610D">
        <w:rPr>
          <w:rFonts w:ascii="Arial" w:hAnsi="Arial" w:cs="Arial"/>
          <w:sz w:val="20"/>
          <w:szCs w:val="20"/>
        </w:rPr>
        <w:t>i,</w:t>
      </w:r>
      <w:r w:rsidR="004E67A4">
        <w:rPr>
          <w:rFonts w:ascii="Arial" w:hAnsi="Arial" w:cs="Arial"/>
          <w:sz w:val="20"/>
          <w:szCs w:val="20"/>
        </w:rPr>
        <w:t xml:space="preserve"> usługi związane z utrzymaniem porządku i czystości, utrzymania i konserwacji obiektów</w:t>
      </w:r>
      <w:r w:rsidR="00E77F94">
        <w:rPr>
          <w:rFonts w:ascii="Arial" w:hAnsi="Arial" w:cs="Arial"/>
          <w:sz w:val="20"/>
          <w:szCs w:val="20"/>
        </w:rPr>
        <w:t>,</w:t>
      </w:r>
      <w:r w:rsidR="0086610D" w:rsidRPr="00660381">
        <w:rPr>
          <w:rFonts w:ascii="Arial" w:hAnsi="Arial" w:cs="Arial"/>
          <w:sz w:val="20"/>
          <w:szCs w:val="20"/>
        </w:rPr>
        <w:t xml:space="preserve"> </w:t>
      </w:r>
      <w:r w:rsidR="00660381" w:rsidRPr="00660381">
        <w:rPr>
          <w:rFonts w:ascii="Arial" w:hAnsi="Arial" w:cs="Arial"/>
          <w:sz w:val="20"/>
          <w:szCs w:val="20"/>
        </w:rPr>
        <w:t xml:space="preserve">jak również </w:t>
      </w:r>
      <w:r w:rsidR="00504F19">
        <w:rPr>
          <w:rFonts w:ascii="Arial" w:hAnsi="Arial" w:cs="Arial"/>
          <w:sz w:val="20"/>
          <w:szCs w:val="20"/>
        </w:rPr>
        <w:t xml:space="preserve"> inni </w:t>
      </w:r>
      <w:r w:rsidR="00660381" w:rsidRPr="00660381">
        <w:rPr>
          <w:rFonts w:ascii="Arial" w:hAnsi="Arial" w:cs="Arial"/>
          <w:sz w:val="20"/>
          <w:szCs w:val="20"/>
        </w:rPr>
        <w:t>partnerzy handlowi lub gospodarczy uzyskujący dostęp do danych osobowych w związku z zakresem współpracy</w:t>
      </w:r>
      <w:r w:rsidR="00D368CB">
        <w:rPr>
          <w:rFonts w:ascii="Arial" w:hAnsi="Arial" w:cs="Arial"/>
          <w:sz w:val="20"/>
          <w:szCs w:val="20"/>
        </w:rPr>
        <w:t xml:space="preserve"> </w:t>
      </w:r>
      <w:r w:rsidR="00660381">
        <w:rPr>
          <w:rFonts w:ascii="Arial" w:hAnsi="Arial" w:cs="Arial"/>
          <w:sz w:val="20"/>
          <w:szCs w:val="20"/>
        </w:rPr>
        <w:t>,</w:t>
      </w:r>
      <w:r w:rsidR="00D368CB" w:rsidDel="00D368CB">
        <w:rPr>
          <w:rFonts w:ascii="Arial" w:hAnsi="Arial" w:cs="Arial"/>
          <w:sz w:val="20"/>
          <w:szCs w:val="20"/>
        </w:rPr>
        <w:t xml:space="preserve"> </w:t>
      </w:r>
      <w:r w:rsidR="00D368CB">
        <w:rPr>
          <w:rFonts w:ascii="Arial" w:hAnsi="Arial" w:cs="Arial"/>
          <w:sz w:val="20"/>
          <w:szCs w:val="20"/>
        </w:rPr>
        <w:t xml:space="preserve"> notariusze, komornicy</w:t>
      </w:r>
      <w:r w:rsidR="00E77F94">
        <w:rPr>
          <w:rFonts w:ascii="Arial" w:hAnsi="Arial" w:cs="Arial"/>
          <w:sz w:val="20"/>
          <w:szCs w:val="20"/>
        </w:rPr>
        <w:t xml:space="preserve">, </w:t>
      </w:r>
      <w:r w:rsidR="00AA7193">
        <w:rPr>
          <w:rFonts w:ascii="Arial" w:hAnsi="Arial" w:cs="Arial"/>
          <w:sz w:val="20"/>
          <w:szCs w:val="20"/>
        </w:rPr>
        <w:t xml:space="preserve">biegli rewidenci, organy publiczne, </w:t>
      </w:r>
      <w:r w:rsidR="00E77F94">
        <w:rPr>
          <w:rFonts w:ascii="Arial" w:hAnsi="Arial" w:cs="Arial"/>
          <w:sz w:val="20"/>
          <w:szCs w:val="20"/>
        </w:rPr>
        <w:t xml:space="preserve">strony i uczestnicy postępowań prowadzonych w związku z działalnością </w:t>
      </w:r>
      <w:proofErr w:type="spellStart"/>
      <w:r w:rsidR="00E77F94">
        <w:rPr>
          <w:rFonts w:ascii="Arial" w:hAnsi="Arial" w:cs="Arial"/>
          <w:sz w:val="20"/>
          <w:szCs w:val="20"/>
        </w:rPr>
        <w:t>Współadministratorów</w:t>
      </w:r>
      <w:proofErr w:type="spellEnd"/>
      <w:r w:rsidR="00E77F94">
        <w:rPr>
          <w:rFonts w:ascii="Arial" w:hAnsi="Arial" w:cs="Arial"/>
          <w:sz w:val="20"/>
          <w:szCs w:val="20"/>
        </w:rPr>
        <w:t xml:space="preserve"> </w:t>
      </w:r>
      <w:r w:rsidR="00660381" w:rsidRPr="00660381">
        <w:rPr>
          <w:rFonts w:ascii="Arial" w:hAnsi="Arial" w:cs="Arial"/>
          <w:sz w:val="20"/>
          <w:szCs w:val="20"/>
        </w:rPr>
        <w:t xml:space="preserve">; </w:t>
      </w:r>
    </w:p>
    <w:p w14:paraId="1CBF9C56" w14:textId="7DDD6242" w:rsidR="00D368CB" w:rsidRDefault="00D368CB" w:rsidP="00660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F8812" w14:textId="6891E899" w:rsidR="00D368CB" w:rsidRPr="00D368CB" w:rsidRDefault="00D368CB" w:rsidP="00660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193">
        <w:rPr>
          <w:rFonts w:ascii="Arial" w:hAnsi="Arial" w:cs="Arial"/>
          <w:sz w:val="20"/>
          <w:szCs w:val="20"/>
        </w:rPr>
        <w:t>Dane mogą być również udostępniane Spółkom Współadministrującym GRUPY DOMBUD i ich personelowi, jeśli okaże się to niezbędne do realizacji danego celu</w:t>
      </w:r>
      <w:r>
        <w:rPr>
          <w:rFonts w:ascii="Arial" w:hAnsi="Arial" w:cs="Arial"/>
          <w:sz w:val="20"/>
          <w:szCs w:val="20"/>
        </w:rPr>
        <w:t>, jak również w związku z powiązaniami kapitałowymi pomiędzy spółkami.</w:t>
      </w:r>
    </w:p>
    <w:p w14:paraId="50D467B9" w14:textId="77777777" w:rsidR="009E11B1" w:rsidRPr="0094325B" w:rsidRDefault="009E11B1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A296EC" w14:textId="3A780662" w:rsidR="0023271C" w:rsidRDefault="00B017F8" w:rsidP="0054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 xml:space="preserve">6. Państwa dane osobowe przetwarzane są </w:t>
      </w:r>
      <w:r w:rsidR="0023271C">
        <w:rPr>
          <w:rFonts w:ascii="Arial" w:hAnsi="Arial" w:cs="Arial"/>
          <w:sz w:val="20"/>
          <w:szCs w:val="20"/>
        </w:rPr>
        <w:t>w zależności od rodzaju stosunku prawnego oraz realizowanego celu przez wskazane niżej okresy.</w:t>
      </w:r>
    </w:p>
    <w:p w14:paraId="58D8050E" w14:textId="1FD16D08" w:rsidR="0023271C" w:rsidRDefault="0023271C" w:rsidP="0054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46C3C6" w14:textId="77777777" w:rsidR="0023271C" w:rsidRDefault="0023271C" w:rsidP="00232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do zasady Państw dane osobowe będą przetwarzane przez okres 2 lat od upływu okresu przedawnienia roszczeń, w tym roszczeń publicznoprawnych, związanych z realizacją danego stosunku </w:t>
      </w:r>
      <w:r>
        <w:rPr>
          <w:rFonts w:ascii="Arial" w:hAnsi="Arial" w:cs="Arial"/>
          <w:sz w:val="20"/>
          <w:szCs w:val="20"/>
        </w:rPr>
        <w:lastRenderedPageBreak/>
        <w:t xml:space="preserve">prawnego, stosunku faktycznego lub innego rodzaju czynności, liczonego od dnia zakończenia obowiązywania danego stosunku prawnego, realizacji danej czynności lub ustania stosunku faktycznego wraz z wynikającymi z nich uprawnieniami i obowiązkami (w tym z tytułu rękojmi i gwarancji). </w:t>
      </w:r>
    </w:p>
    <w:p w14:paraId="5503B399" w14:textId="77777777" w:rsidR="0023271C" w:rsidRDefault="004416A4" w:rsidP="0054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3271C">
        <w:rPr>
          <w:rFonts w:ascii="Arial" w:hAnsi="Arial" w:cs="Arial"/>
          <w:sz w:val="20"/>
          <w:szCs w:val="20"/>
        </w:rPr>
        <w:t>Dla niektórych celów realizowanych przez Administratora przyjęte zostały jednak inne okresy tj.:</w:t>
      </w:r>
    </w:p>
    <w:p w14:paraId="189EE68E" w14:textId="27654B17" w:rsidR="0023271C" w:rsidRPr="00F56E45" w:rsidRDefault="0023271C" w:rsidP="00DD36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Pr="00F56E45">
        <w:rPr>
          <w:rFonts w:ascii="Arial" w:hAnsi="Arial" w:cs="Arial"/>
          <w:noProof/>
          <w:sz w:val="20"/>
          <w:szCs w:val="20"/>
        </w:rPr>
        <w:t xml:space="preserve"> odniesieniu do danych zawartych w dokumentacji związanej z prowadzonym przetargiem przez okres dwóch lat od upływu okresu przewidzi</w:t>
      </w:r>
      <w:r>
        <w:rPr>
          <w:rFonts w:ascii="Arial" w:hAnsi="Arial" w:cs="Arial"/>
          <w:noProof/>
          <w:sz w:val="20"/>
          <w:szCs w:val="20"/>
        </w:rPr>
        <w:t>a</w:t>
      </w:r>
      <w:r w:rsidRPr="00F56E45">
        <w:rPr>
          <w:rFonts w:ascii="Arial" w:hAnsi="Arial" w:cs="Arial"/>
          <w:noProof/>
          <w:sz w:val="20"/>
          <w:szCs w:val="20"/>
        </w:rPr>
        <w:t>nego przepisami prawa.</w:t>
      </w:r>
    </w:p>
    <w:p w14:paraId="22FF98B9" w14:textId="19CAD789" w:rsidR="0023271C" w:rsidRPr="00F56E45" w:rsidRDefault="0023271C" w:rsidP="00DD36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Pr="00F56E45">
        <w:rPr>
          <w:rFonts w:ascii="Arial" w:hAnsi="Arial" w:cs="Arial"/>
          <w:noProof/>
          <w:sz w:val="20"/>
          <w:szCs w:val="20"/>
        </w:rPr>
        <w:t xml:space="preserve"> odniesieniu do danych zwartych w dokumentacji związanej z finansowaniem inwestycji przez Bank Gospodarstwa Krajowego okres trwania umowy kredytowej oraz okres niezbędny do jej rozliczenia po spłacie kredytu.</w:t>
      </w:r>
    </w:p>
    <w:p w14:paraId="4292C175" w14:textId="31C57328" w:rsidR="0023271C" w:rsidRPr="00F56E45" w:rsidRDefault="0023271C" w:rsidP="00DD36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 w:rsidRPr="00F56E45">
        <w:rPr>
          <w:rFonts w:ascii="Arial" w:hAnsi="Arial" w:cs="Arial"/>
          <w:noProof/>
          <w:sz w:val="20"/>
          <w:szCs w:val="20"/>
        </w:rPr>
        <w:t>odniesieniu do danych zawartych w dokumentacji</w:t>
      </w:r>
      <w:r w:rsidR="00C17668">
        <w:rPr>
          <w:rFonts w:ascii="Arial" w:hAnsi="Arial" w:cs="Arial"/>
          <w:noProof/>
          <w:sz w:val="20"/>
          <w:szCs w:val="20"/>
        </w:rPr>
        <w:t xml:space="preserve"> dot. nieruchomości w tym</w:t>
      </w:r>
      <w:r w:rsidRPr="00F56E45">
        <w:rPr>
          <w:rFonts w:ascii="Arial" w:hAnsi="Arial" w:cs="Arial"/>
          <w:noProof/>
          <w:sz w:val="20"/>
          <w:szCs w:val="20"/>
        </w:rPr>
        <w:t xml:space="preserve"> technicznej</w:t>
      </w:r>
      <w:r w:rsidR="00C17668">
        <w:rPr>
          <w:rFonts w:ascii="Arial" w:hAnsi="Arial" w:cs="Arial"/>
          <w:noProof/>
          <w:sz w:val="20"/>
          <w:szCs w:val="20"/>
        </w:rPr>
        <w:t>, projektowej</w:t>
      </w:r>
      <w:r w:rsidRPr="00F56E45">
        <w:rPr>
          <w:rFonts w:ascii="Arial" w:hAnsi="Arial" w:cs="Arial"/>
          <w:noProof/>
          <w:sz w:val="20"/>
          <w:szCs w:val="20"/>
        </w:rPr>
        <w:t xml:space="preserve"> – okres dysponowania nieruchomością lub okres trwałości obiektu budowlanego, o ile inny okres nie został przewidziany przepisami prawa.</w:t>
      </w:r>
    </w:p>
    <w:p w14:paraId="10AA845C" w14:textId="68F39ED1" w:rsidR="00F3281C" w:rsidRPr="00234DF8" w:rsidRDefault="00F3281C" w:rsidP="00DD36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danych przetwarzanych w związku z obsługą korespondencji nadawanej i odbieranej przez Spółki Współadministrujące - </w:t>
      </w:r>
      <w:r>
        <w:rPr>
          <w:rFonts w:ascii="Arial" w:hAnsi="Arial" w:cs="Arial"/>
          <w:noProof/>
          <w:sz w:val="20"/>
          <w:szCs w:val="20"/>
        </w:rPr>
        <w:t>d</w:t>
      </w:r>
      <w:r w:rsidRPr="00234DF8">
        <w:rPr>
          <w:rFonts w:ascii="Arial" w:hAnsi="Arial" w:cs="Arial"/>
          <w:noProof/>
          <w:sz w:val="20"/>
          <w:szCs w:val="20"/>
        </w:rPr>
        <w:t>okumentacja korespondencji przychodzącej i wychodzącej nie dłużej niż przez okres 8 lat od dnia zakończenia roku, w którym korespondencja została odebrana bądź nadana, o ile inny (dłuższy) okres przetwarzania nie wynika z innych celów przetwarzania</w:t>
      </w:r>
    </w:p>
    <w:p w14:paraId="616BA524" w14:textId="77777777" w:rsidR="00F3281C" w:rsidRDefault="00F3281C" w:rsidP="00F32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korzystania z usług hostingowych - </w:t>
      </w:r>
      <w:r w:rsidRPr="00EA11B6">
        <w:rPr>
          <w:rFonts w:ascii="Arial" w:hAnsi="Arial" w:cs="Arial"/>
          <w:noProof/>
          <w:sz w:val="20"/>
          <w:szCs w:val="20"/>
        </w:rPr>
        <w:t>okres faktycznej współpracy, wyznaczony terminem faktycznego utrzymywania plików lub dokumentów na serwerze kontrahenta nie krótszy niż okres wskazany w zdaniu wczesniejszym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0CE29C12" w14:textId="4175DB52" w:rsidR="00F3281C" w:rsidRPr="00DD36A4" w:rsidRDefault="00F3281C" w:rsidP="00DD36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36A4">
        <w:rPr>
          <w:rFonts w:ascii="Arial" w:hAnsi="Arial" w:cs="Arial"/>
          <w:sz w:val="20"/>
          <w:szCs w:val="20"/>
        </w:rPr>
        <w:t xml:space="preserve">w odniesieniu do przetwarzania w związku z obsługą prawną, w tym dochodzeniem i obroną roszczeń - okres 2 lat od upływu okresu przedawnienia roszczeń, w tym roszczeń publicznoprawnych, związanych z danym stosunkiem prawnym lub faktycznym, którego dotyczy sprawa podlegająca analizie prawnej, liczonego do dnia zakończenia tego stosunku prawnego </w:t>
      </w:r>
      <w:proofErr w:type="spellStart"/>
      <w:r w:rsidRPr="00DD36A4">
        <w:rPr>
          <w:rFonts w:ascii="Arial" w:hAnsi="Arial" w:cs="Arial"/>
          <w:sz w:val="20"/>
          <w:szCs w:val="20"/>
        </w:rPr>
        <w:t>lu</w:t>
      </w:r>
      <w:proofErr w:type="spellEnd"/>
      <w:r w:rsidRPr="00DD36A4">
        <w:rPr>
          <w:rFonts w:ascii="Arial" w:hAnsi="Arial" w:cs="Arial"/>
          <w:sz w:val="20"/>
          <w:szCs w:val="20"/>
        </w:rPr>
        <w:t xml:space="preserve"> ustania stosunku faktycznego.</w:t>
      </w:r>
    </w:p>
    <w:p w14:paraId="6C8A0E6A" w14:textId="77777777" w:rsidR="00F3281C" w:rsidRPr="005F1C07" w:rsidRDefault="00F3281C" w:rsidP="00DD36A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sprawach, w których zostało wszczęte postępowanie przed sądem lub organem, w tym organem administracji publicznej, okres 2 lat od upływu przedawnienia roszczeń wynikających z wydanego orzeczenia lub decyzji, liczonego od dnia uprawomocnienia się tego orzeczenia lub decyzji. </w:t>
      </w:r>
    </w:p>
    <w:p w14:paraId="517C71C2" w14:textId="3B18C6AE" w:rsidR="00F3281C" w:rsidRDefault="00F3281C" w:rsidP="00DD36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danych przetwarzanych w związku z obsługą księgowo – finansową - okres odpowiadający dwukrotności okresu przedawnienia roszczeń, w tym roszczeń publicznoprawnych związanych ze stosunkiem prawnym lub faktycznym, którego dotyczy czynność księgowo – finansowa, liczony od dnia zakończenia obowiązywania stosunku prawnego oraz wynikającego z niego uprawnień i obowiązków (w  tym z tytułu gwarancji i rękojmi) lub ustania stosunku faktycznego, z którym związana jest dana czynność.</w:t>
      </w:r>
    </w:p>
    <w:p w14:paraId="2AA34C27" w14:textId="77777777" w:rsidR="00F3281C" w:rsidRDefault="00F3281C" w:rsidP="00F328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odniesieniu do danych zawartych w przedstawianych przez Państwach ofertach usług, towarów lub innego rodzaju współpracy – 5 lat od dna otrzymania oferty, o ile w efekcie jej przedstawienia nie doszło do zawarcia umowy.</w:t>
      </w:r>
    </w:p>
    <w:p w14:paraId="5149AE10" w14:textId="77777777" w:rsidR="00F3281C" w:rsidRPr="000242C9" w:rsidRDefault="00F3281C" w:rsidP="00F3281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42C9">
        <w:rPr>
          <w:rFonts w:ascii="Arial" w:hAnsi="Arial" w:cs="Arial"/>
          <w:sz w:val="20"/>
          <w:szCs w:val="20"/>
        </w:rPr>
        <w:t>W przypadku, w którym okres przechowywania danych został określony przez przepisy prawa, dane będą przetwarzane okres wskazanych w odpowiednich przepisach prawa.</w:t>
      </w:r>
    </w:p>
    <w:p w14:paraId="12A77355" w14:textId="77777777" w:rsidR="00F3281C" w:rsidRPr="000242C9" w:rsidRDefault="00F3281C" w:rsidP="00F3281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D003D59" w14:textId="77777777" w:rsidR="00F3281C" w:rsidRDefault="00F3281C" w:rsidP="00F3281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42C9">
        <w:rPr>
          <w:rFonts w:ascii="Arial" w:hAnsi="Arial" w:cs="Arial"/>
          <w:sz w:val="20"/>
          <w:szCs w:val="20"/>
        </w:rPr>
        <w:t>W przypadku kiedy podstawą przetwarzania jest wyrażona przez Państwa zgody, dane będą przetwarzane do czasu jej cofnięcia, przy czym wycofanie zgody nie wpływanie na zgodność z prawem przetwarzania dokonywanego na podstawie zgody przez jej wycofaniem.</w:t>
      </w:r>
    </w:p>
    <w:p w14:paraId="106A2B57" w14:textId="540D74F5" w:rsidR="00F3281C" w:rsidRDefault="00F3281C" w:rsidP="00F3281C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34CB85E" w14:textId="77777777" w:rsidR="00F3281C" w:rsidRPr="00DD36A4" w:rsidRDefault="00F3281C" w:rsidP="00DD36A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F9C12F3" w14:textId="3F641B40" w:rsidR="00B017F8" w:rsidRPr="0094325B" w:rsidRDefault="004529C0" w:rsidP="00DD36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Okresy te ulegają odpowiedniemu przedłużeniu w przypadku przerwania lub zawieszenia biegu przedawnienia.</w:t>
      </w:r>
    </w:p>
    <w:p w14:paraId="218FF6F4" w14:textId="77777777" w:rsidR="009E11B1" w:rsidRPr="0094325B" w:rsidRDefault="009E11B1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01C017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 xml:space="preserve">7. Biorąc pod uwagę przetwarzanie przez nas </w:t>
      </w:r>
      <w:r w:rsidR="0041509A" w:rsidRPr="0094325B">
        <w:rPr>
          <w:rFonts w:ascii="Arial" w:hAnsi="Arial" w:cs="Arial"/>
          <w:sz w:val="20"/>
          <w:szCs w:val="20"/>
        </w:rPr>
        <w:t>Państwa</w:t>
      </w:r>
      <w:r w:rsidRPr="0094325B">
        <w:rPr>
          <w:rFonts w:ascii="Arial" w:hAnsi="Arial" w:cs="Arial"/>
          <w:sz w:val="20"/>
          <w:szCs w:val="20"/>
        </w:rPr>
        <w:t xml:space="preserve"> danych osobowych przysługuje Państwu prawo do wniesienia skargi do organu nadzorczego.</w:t>
      </w:r>
    </w:p>
    <w:p w14:paraId="7D32F6D6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W związku z przetwarzaniem przez nas danych, przysługują Państwu uprawnienia do żądania niezwłocznego usunięcia danych osobowych, jeżeli zachodzi jedna z następujących okoliczności:</w:t>
      </w:r>
    </w:p>
    <w:p w14:paraId="273470B2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a.</w:t>
      </w:r>
      <w:r w:rsidRPr="0094325B">
        <w:rPr>
          <w:rFonts w:ascii="Arial" w:hAnsi="Arial" w:cs="Arial"/>
          <w:sz w:val="20"/>
          <w:szCs w:val="20"/>
        </w:rPr>
        <w:tab/>
        <w:t>dane osobowe nie są już niezbędne do celów, w jakich zostały zebrane lub w inny sposób przetwarzane,</w:t>
      </w:r>
    </w:p>
    <w:p w14:paraId="21D4275F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lastRenderedPageBreak/>
        <w:t>b.</w:t>
      </w:r>
      <w:r w:rsidRPr="0094325B">
        <w:rPr>
          <w:rFonts w:ascii="Arial" w:hAnsi="Arial" w:cs="Arial"/>
          <w:sz w:val="20"/>
          <w:szCs w:val="20"/>
        </w:rPr>
        <w:tab/>
        <w:t>osoba, której dane dotyczą cofnęła zgodę, na której opiera się przetwarzanie i nie ma innej podstawy przetwarzania, wynikającej z powszechnie obowiązujących przepisów prawa,</w:t>
      </w:r>
    </w:p>
    <w:p w14:paraId="62F71EA8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c.</w:t>
      </w:r>
      <w:r w:rsidRPr="0094325B">
        <w:rPr>
          <w:rFonts w:ascii="Arial" w:hAnsi="Arial" w:cs="Arial"/>
          <w:sz w:val="20"/>
          <w:szCs w:val="20"/>
        </w:rPr>
        <w:tab/>
        <w:t>osoba, której dane dotyczą wnosi sprzeciw wobec przetwarzania i nie występują nadrzędne, prawnie uzasadnione podstawy przetwarzania,</w:t>
      </w:r>
    </w:p>
    <w:p w14:paraId="3D60073F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d.</w:t>
      </w:r>
      <w:r w:rsidRPr="0094325B">
        <w:rPr>
          <w:rFonts w:ascii="Arial" w:hAnsi="Arial" w:cs="Arial"/>
          <w:sz w:val="20"/>
          <w:szCs w:val="20"/>
        </w:rPr>
        <w:tab/>
        <w:t>dane osobowe były przetwarzane niezgodnie z prawem,</w:t>
      </w:r>
    </w:p>
    <w:p w14:paraId="2802CB2A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e.</w:t>
      </w:r>
      <w:r w:rsidRPr="0094325B">
        <w:rPr>
          <w:rFonts w:ascii="Arial" w:hAnsi="Arial" w:cs="Arial"/>
          <w:sz w:val="20"/>
          <w:szCs w:val="20"/>
        </w:rPr>
        <w:tab/>
        <w:t>dane osobowe muszą zostać usunięte w celu wywiązania się z obowiązku prawnego przewidzianego w prawie Unii lub prawie Państwa c</w:t>
      </w:r>
      <w:r w:rsidR="0068218C" w:rsidRPr="0094325B">
        <w:rPr>
          <w:rFonts w:ascii="Arial" w:hAnsi="Arial" w:cs="Arial"/>
          <w:sz w:val="20"/>
          <w:szCs w:val="20"/>
        </w:rPr>
        <w:t>złonkowskiego, któremu podlega A</w:t>
      </w:r>
      <w:r w:rsidRPr="0094325B">
        <w:rPr>
          <w:rFonts w:ascii="Arial" w:hAnsi="Arial" w:cs="Arial"/>
          <w:sz w:val="20"/>
          <w:szCs w:val="20"/>
        </w:rPr>
        <w:t>dministrator,</w:t>
      </w:r>
    </w:p>
    <w:p w14:paraId="0E38C47B" w14:textId="77777777" w:rsidR="00B017F8" w:rsidRPr="0094325B" w:rsidRDefault="00B017F8" w:rsidP="00B91F33">
      <w:pPr>
        <w:spacing w:after="0" w:line="24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>f.</w:t>
      </w:r>
      <w:r w:rsidRPr="0094325B">
        <w:rPr>
          <w:rFonts w:ascii="Arial" w:hAnsi="Arial" w:cs="Arial"/>
          <w:sz w:val="20"/>
          <w:szCs w:val="20"/>
        </w:rPr>
        <w:tab/>
        <w:t>dane osobowe zostały zebrane w związku z oferowaniem usług społeczeństwa informacyjnego.</w:t>
      </w:r>
    </w:p>
    <w:p w14:paraId="32D65B55" w14:textId="77777777" w:rsidR="00B017F8" w:rsidRPr="0094325B" w:rsidRDefault="00B017F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A8BA4" w14:textId="77777777" w:rsidR="00782F58" w:rsidRPr="0094325B" w:rsidRDefault="00782F58" w:rsidP="00B91F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5602F" w14:textId="11E6A505" w:rsidR="00BC4A2B" w:rsidRPr="00BC4A2B" w:rsidRDefault="00BC4A2B" w:rsidP="00B91F33">
      <w:pPr>
        <w:spacing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BC4A2B">
        <w:rPr>
          <w:rFonts w:ascii="Arial" w:hAnsi="Arial" w:cs="Arial"/>
          <w:b/>
          <w:smallCaps/>
          <w:sz w:val="20"/>
          <w:szCs w:val="20"/>
        </w:rPr>
        <w:t>Zasady przetwarzania</w:t>
      </w:r>
    </w:p>
    <w:p w14:paraId="16E8AF4E" w14:textId="77777777" w:rsidR="00F3281C" w:rsidRPr="006F6223" w:rsidRDefault="00F3281C" w:rsidP="00F328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6223">
        <w:rPr>
          <w:rFonts w:ascii="Arial" w:eastAsia="Times New Roman" w:hAnsi="Arial" w:cs="Arial"/>
          <w:sz w:val="20"/>
          <w:szCs w:val="20"/>
        </w:rPr>
        <w:t>Współadministratorzy</w:t>
      </w:r>
      <w:proofErr w:type="spellEnd"/>
      <w:r w:rsidRPr="006F6223">
        <w:rPr>
          <w:rFonts w:ascii="Arial" w:eastAsia="Times New Roman" w:hAnsi="Arial" w:cs="Arial"/>
          <w:sz w:val="20"/>
          <w:szCs w:val="20"/>
        </w:rPr>
        <w:t xml:space="preserve"> oświadczają, że zawarta Umowa o współadministrowanie ma charakter pełny, a w związku z zawarciem Umowy o współadministrowaniu, Spółki w ramach GRUPY TBS DOMBUD wspólnie ustalają cele i sposoby przetwarzania Danych Osobowych. Przepływ, wymiana oraz przekazywanie danych osobowych pomiędzy Spółkami następuje w ramach Umowy o współadministrowaniu.</w:t>
      </w:r>
    </w:p>
    <w:p w14:paraId="779A0D96" w14:textId="77777777" w:rsidR="00F3281C" w:rsidRPr="006F6223" w:rsidRDefault="00F3281C" w:rsidP="00F328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6223">
        <w:rPr>
          <w:rFonts w:ascii="Arial" w:eastAsia="Times New Roman" w:hAnsi="Arial" w:cs="Arial"/>
          <w:sz w:val="20"/>
          <w:szCs w:val="20"/>
        </w:rPr>
        <w:t>Współadministratorzy</w:t>
      </w:r>
      <w:proofErr w:type="spellEnd"/>
      <w:r w:rsidRPr="006F6223">
        <w:rPr>
          <w:rFonts w:ascii="Arial" w:eastAsia="Times New Roman" w:hAnsi="Arial" w:cs="Arial"/>
          <w:sz w:val="20"/>
          <w:szCs w:val="20"/>
        </w:rPr>
        <w:t xml:space="preserve"> oświadczają, że na podstawie ust. 3.7 Umowy o współadministrowaniu, Spółki Współadministrujące wyznaczyły punktem kontaktowym Towarzystwo Budownictwa Społecznego Sp. z o.o., ul. Topolowa 6/22, 42-500 Będzin.</w:t>
      </w:r>
    </w:p>
    <w:p w14:paraId="6C0833EB" w14:textId="77777777" w:rsidR="00F3281C" w:rsidRPr="007C7EDD" w:rsidRDefault="00F3281C" w:rsidP="00F328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6223">
        <w:rPr>
          <w:rFonts w:ascii="Arial" w:eastAsia="Times New Roman" w:hAnsi="Arial" w:cs="Arial"/>
          <w:sz w:val="20"/>
          <w:szCs w:val="20"/>
        </w:rPr>
        <w:t>Współadministratorzy</w:t>
      </w:r>
      <w:proofErr w:type="spellEnd"/>
      <w:r w:rsidRPr="006F6223">
        <w:rPr>
          <w:rFonts w:ascii="Arial" w:eastAsia="Times New Roman" w:hAnsi="Arial" w:cs="Arial"/>
          <w:sz w:val="20"/>
          <w:szCs w:val="20"/>
        </w:rPr>
        <w:t xml:space="preserve"> oświadczają, że na podstawie ust. 3.8. Umowy o </w:t>
      </w:r>
      <w:r w:rsidRPr="007C7EDD">
        <w:rPr>
          <w:rFonts w:ascii="Arial" w:eastAsia="Times New Roman" w:hAnsi="Arial" w:cs="Arial"/>
          <w:sz w:val="20"/>
          <w:szCs w:val="20"/>
        </w:rPr>
        <w:t xml:space="preserve">współadministrowaniu każda ze spółek posiada uprawnienia i upoważnienie do występowania w imieniu wszystkich </w:t>
      </w:r>
      <w:proofErr w:type="spellStart"/>
      <w:r w:rsidRPr="007C7EDD">
        <w:rPr>
          <w:rFonts w:ascii="Arial" w:eastAsia="Times New Roman" w:hAnsi="Arial" w:cs="Arial"/>
          <w:sz w:val="20"/>
          <w:szCs w:val="20"/>
        </w:rPr>
        <w:t>Współadministratorów</w:t>
      </w:r>
      <w:proofErr w:type="spellEnd"/>
      <w:r w:rsidRPr="007C7EDD">
        <w:rPr>
          <w:rFonts w:ascii="Arial" w:eastAsia="Times New Roman" w:hAnsi="Arial" w:cs="Arial"/>
          <w:sz w:val="20"/>
          <w:szCs w:val="20"/>
        </w:rPr>
        <w:t xml:space="preserve">, jak również do zaciągania uprawnień i obowiązków w ich imieniu w sprawach dot. ochrony danych </w:t>
      </w:r>
      <w:bookmarkStart w:id="5" w:name="_GoBack"/>
      <w:r w:rsidRPr="007C7EDD">
        <w:rPr>
          <w:rFonts w:ascii="Arial" w:eastAsia="Times New Roman" w:hAnsi="Arial" w:cs="Arial"/>
          <w:sz w:val="20"/>
          <w:szCs w:val="20"/>
        </w:rPr>
        <w:t>osobowych.</w:t>
      </w:r>
    </w:p>
    <w:p w14:paraId="4BB22E67" w14:textId="77777777" w:rsidR="000766F9" w:rsidRDefault="000766F9" w:rsidP="00076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530744460"/>
      <w:proofErr w:type="spellStart"/>
      <w:r>
        <w:rPr>
          <w:rFonts w:ascii="Arial" w:hAnsi="Arial" w:cs="Arial"/>
          <w:sz w:val="20"/>
          <w:szCs w:val="20"/>
        </w:rPr>
        <w:t>Współadministratorzy</w:t>
      </w:r>
      <w:proofErr w:type="spellEnd"/>
      <w:r>
        <w:rPr>
          <w:rFonts w:ascii="Arial" w:hAnsi="Arial" w:cs="Arial"/>
          <w:sz w:val="20"/>
          <w:szCs w:val="20"/>
        </w:rPr>
        <w:t xml:space="preserve"> oświadczają, że zgodnie z Umową o współadministrowaniu, odpowiedzialność za działania i zaniechania związane z realizacją obowiązków wynikających z przepisów prawa europejskiego i polskiego dotyczących ochrony danych osobowych, w tym RODO oraz Ustawy o ochronie danych, Umowy, jak również z Polityki TBS DOMBUD.</w:t>
      </w:r>
      <w:bookmarkEnd w:id="6"/>
    </w:p>
    <w:p w14:paraId="0D168B20" w14:textId="77777777" w:rsidR="00F3281C" w:rsidRPr="00C54041" w:rsidRDefault="00F3281C" w:rsidP="00F328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6223">
        <w:rPr>
          <w:rFonts w:ascii="Arial" w:eastAsia="Times New Roman" w:hAnsi="Arial" w:cs="Arial"/>
          <w:sz w:val="20"/>
          <w:szCs w:val="20"/>
        </w:rPr>
        <w:t>Obowiązki informacyjne, o których mowa w art</w:t>
      </w:r>
      <w:bookmarkEnd w:id="5"/>
      <w:r w:rsidRPr="006F6223">
        <w:rPr>
          <w:rFonts w:ascii="Arial" w:eastAsia="Times New Roman" w:hAnsi="Arial" w:cs="Arial"/>
          <w:sz w:val="20"/>
          <w:szCs w:val="20"/>
        </w:rPr>
        <w:t>. 12-15 RODO, zgodnie z umową o współadministrowanie, realizowane są przez tą Spółkę Współadministrującą, z której działalnością związane jest przetwarzanie konkretnych danych osobowych.</w:t>
      </w:r>
    </w:p>
    <w:p w14:paraId="34E3F257" w14:textId="77777777" w:rsidR="00F3281C" w:rsidRPr="00C54041" w:rsidRDefault="00F3281C" w:rsidP="00F328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099065" w14:textId="2DC6BDAE" w:rsidR="008F352D" w:rsidRPr="0094325B" w:rsidRDefault="00B017F8" w:rsidP="007B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325B">
        <w:rPr>
          <w:rFonts w:ascii="Arial" w:hAnsi="Arial" w:cs="Arial"/>
          <w:sz w:val="20"/>
          <w:szCs w:val="20"/>
        </w:rPr>
        <w:t xml:space="preserve">Mając na uwadze, że priorytetem Administratora </w:t>
      </w:r>
      <w:r w:rsidR="00DB2701" w:rsidRPr="0094325B">
        <w:rPr>
          <w:rFonts w:ascii="Arial" w:hAnsi="Arial" w:cs="Arial"/>
          <w:sz w:val="20"/>
          <w:szCs w:val="20"/>
        </w:rPr>
        <w:t>–</w:t>
      </w:r>
      <w:r w:rsidRPr="0094325B">
        <w:rPr>
          <w:rFonts w:ascii="Arial" w:hAnsi="Arial" w:cs="Arial"/>
          <w:sz w:val="20"/>
          <w:szCs w:val="20"/>
        </w:rPr>
        <w:t xml:space="preserve"> GRUPY</w:t>
      </w:r>
      <w:r w:rsidR="00CF552B">
        <w:rPr>
          <w:rFonts w:ascii="Arial" w:hAnsi="Arial" w:cs="Arial"/>
          <w:sz w:val="20"/>
          <w:szCs w:val="20"/>
        </w:rPr>
        <w:t xml:space="preserve"> TBS</w:t>
      </w:r>
      <w:r w:rsidRPr="0094325B">
        <w:rPr>
          <w:rFonts w:ascii="Arial" w:hAnsi="Arial" w:cs="Arial"/>
          <w:sz w:val="20"/>
          <w:szCs w:val="20"/>
        </w:rPr>
        <w:t xml:space="preserve"> DOMBUD jest prawidłowa realizacja wszystkich obowiązków wynikających z RODO i uregulowań zawartych w</w:t>
      </w:r>
      <w:r w:rsidR="008B6370" w:rsidRPr="0094325B">
        <w:rPr>
          <w:rFonts w:ascii="Arial" w:hAnsi="Arial" w:cs="Arial"/>
          <w:sz w:val="20"/>
          <w:szCs w:val="20"/>
        </w:rPr>
        <w:t> </w:t>
      </w:r>
      <w:r w:rsidRPr="0094325B">
        <w:rPr>
          <w:rFonts w:ascii="Arial" w:hAnsi="Arial" w:cs="Arial"/>
          <w:sz w:val="20"/>
          <w:szCs w:val="20"/>
        </w:rPr>
        <w:t>polskich aktach prawnych oraz wdrożenie zasad opisanych w dokumentach wewnętrznych dotyczących ochrony danych osobowych</w:t>
      </w:r>
      <w:r w:rsidR="00877B88" w:rsidRPr="0094325B">
        <w:rPr>
          <w:rFonts w:ascii="Arial" w:hAnsi="Arial" w:cs="Arial"/>
          <w:sz w:val="20"/>
          <w:szCs w:val="20"/>
        </w:rPr>
        <w:t>,</w:t>
      </w:r>
      <w:r w:rsidRPr="0094325B">
        <w:rPr>
          <w:rFonts w:ascii="Arial" w:hAnsi="Arial" w:cs="Arial"/>
          <w:sz w:val="20"/>
          <w:szCs w:val="20"/>
        </w:rPr>
        <w:t xml:space="preserve"> prosimy o zapoznanie się z treścią Zasad Przetwarzania Danych Osobowych udostępniony</w:t>
      </w:r>
      <w:r w:rsidR="005B77A9" w:rsidRPr="0094325B">
        <w:rPr>
          <w:rFonts w:ascii="Arial" w:hAnsi="Arial" w:cs="Arial"/>
          <w:sz w:val="20"/>
          <w:szCs w:val="20"/>
        </w:rPr>
        <w:t>ch</w:t>
      </w:r>
      <w:r w:rsidRPr="0094325B">
        <w:rPr>
          <w:rFonts w:ascii="Arial" w:hAnsi="Arial" w:cs="Arial"/>
          <w:sz w:val="20"/>
          <w:szCs w:val="20"/>
        </w:rPr>
        <w:t xml:space="preserve"> na stronie internetowej </w:t>
      </w:r>
      <w:r w:rsidRPr="00BC4A2B">
        <w:rPr>
          <w:rFonts w:ascii="Arial" w:hAnsi="Arial" w:cs="Arial"/>
          <w:color w:val="4472C4" w:themeColor="accent1"/>
          <w:sz w:val="20"/>
          <w:szCs w:val="20"/>
          <w:u w:val="single"/>
        </w:rPr>
        <w:t>www.</w:t>
      </w:r>
      <w:r w:rsidR="00CF552B">
        <w:rPr>
          <w:rFonts w:ascii="Arial" w:hAnsi="Arial" w:cs="Arial"/>
          <w:color w:val="4472C4" w:themeColor="accent1"/>
          <w:sz w:val="20"/>
          <w:szCs w:val="20"/>
          <w:u w:val="single"/>
        </w:rPr>
        <w:t>tbs</w:t>
      </w:r>
      <w:r w:rsidRPr="00BC4A2B">
        <w:rPr>
          <w:rFonts w:ascii="Arial" w:hAnsi="Arial" w:cs="Arial"/>
          <w:color w:val="4472C4" w:themeColor="accent1"/>
          <w:sz w:val="20"/>
          <w:szCs w:val="20"/>
          <w:u w:val="single"/>
        </w:rPr>
        <w:t>dombud.</w:t>
      </w:r>
      <w:r w:rsidR="00CF552B">
        <w:rPr>
          <w:rFonts w:ascii="Arial" w:hAnsi="Arial" w:cs="Arial"/>
          <w:color w:val="4472C4" w:themeColor="accent1"/>
          <w:sz w:val="20"/>
          <w:szCs w:val="20"/>
          <w:u w:val="single"/>
        </w:rPr>
        <w:t>eu</w:t>
      </w:r>
      <w:r w:rsidRPr="00BC4A2B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Pr="0094325B">
        <w:rPr>
          <w:rFonts w:ascii="Arial" w:hAnsi="Arial" w:cs="Arial"/>
          <w:sz w:val="20"/>
          <w:szCs w:val="20"/>
        </w:rPr>
        <w:t>które zawierają istotne dla Państwa informacje dotyczące sposobów, celów i podstaw przetwarzanych przez nas danych osobowych oraz wskazują jakie uprawnienia przysługują Państwu wobec nas w związku z</w:t>
      </w:r>
      <w:r w:rsidR="008B6370" w:rsidRPr="0094325B">
        <w:rPr>
          <w:rFonts w:ascii="Arial" w:hAnsi="Arial" w:cs="Arial"/>
          <w:sz w:val="20"/>
          <w:szCs w:val="20"/>
        </w:rPr>
        <w:t> </w:t>
      </w:r>
      <w:r w:rsidRPr="0094325B">
        <w:rPr>
          <w:rFonts w:ascii="Arial" w:hAnsi="Arial" w:cs="Arial"/>
          <w:sz w:val="20"/>
          <w:szCs w:val="20"/>
        </w:rPr>
        <w:t>przetwarzaniem danych osobowych.</w:t>
      </w:r>
      <w:r w:rsidR="0059271D" w:rsidRPr="0094325B">
        <w:rPr>
          <w:rFonts w:ascii="Arial" w:hAnsi="Arial" w:cs="Arial"/>
          <w:sz w:val="20"/>
          <w:szCs w:val="20"/>
        </w:rPr>
        <w:t xml:space="preserve"> Zasady przetwarzania Danych Osobowych dostępne są także w</w:t>
      </w:r>
      <w:r w:rsidR="008B6370" w:rsidRPr="0094325B">
        <w:rPr>
          <w:rFonts w:ascii="Arial" w:hAnsi="Arial" w:cs="Arial"/>
          <w:sz w:val="20"/>
          <w:szCs w:val="20"/>
        </w:rPr>
        <w:t> </w:t>
      </w:r>
      <w:r w:rsidR="0059271D" w:rsidRPr="0094325B">
        <w:rPr>
          <w:rFonts w:ascii="Arial" w:hAnsi="Arial" w:cs="Arial"/>
          <w:sz w:val="20"/>
          <w:szCs w:val="20"/>
        </w:rPr>
        <w:t xml:space="preserve">siedzibie </w:t>
      </w:r>
      <w:r w:rsidR="00AE08E8" w:rsidRPr="0094325B">
        <w:rPr>
          <w:rFonts w:ascii="Arial" w:hAnsi="Arial" w:cs="Arial"/>
          <w:sz w:val="20"/>
          <w:szCs w:val="20"/>
        </w:rPr>
        <w:t xml:space="preserve">każdej ze </w:t>
      </w:r>
      <w:r w:rsidR="0059271D" w:rsidRPr="0094325B">
        <w:rPr>
          <w:rFonts w:ascii="Arial" w:hAnsi="Arial" w:cs="Arial"/>
          <w:sz w:val="20"/>
          <w:szCs w:val="20"/>
        </w:rPr>
        <w:t xml:space="preserve">Spółek Współadministrujących Danymi. </w:t>
      </w:r>
    </w:p>
    <w:sectPr w:rsidR="008F352D" w:rsidRPr="0094325B" w:rsidSect="0013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C5B"/>
    <w:multiLevelType w:val="hybridMultilevel"/>
    <w:tmpl w:val="996C4086"/>
    <w:lvl w:ilvl="0" w:tplc="9406171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7A3817"/>
    <w:multiLevelType w:val="hybridMultilevel"/>
    <w:tmpl w:val="F36E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1EEB"/>
    <w:multiLevelType w:val="hybridMultilevel"/>
    <w:tmpl w:val="8D22F174"/>
    <w:lvl w:ilvl="0" w:tplc="59BE5B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5EE3"/>
    <w:multiLevelType w:val="hybridMultilevel"/>
    <w:tmpl w:val="EE40AFA0"/>
    <w:lvl w:ilvl="0" w:tplc="9406171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47F9"/>
    <w:multiLevelType w:val="hybridMultilevel"/>
    <w:tmpl w:val="FC222B06"/>
    <w:lvl w:ilvl="0" w:tplc="453EDF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1327F3"/>
    <w:multiLevelType w:val="hybridMultilevel"/>
    <w:tmpl w:val="261091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24BD2"/>
    <w:multiLevelType w:val="hybridMultilevel"/>
    <w:tmpl w:val="D5FA5140"/>
    <w:lvl w:ilvl="0" w:tplc="9406171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06CD"/>
    <w:multiLevelType w:val="hybridMultilevel"/>
    <w:tmpl w:val="41FE1B60"/>
    <w:lvl w:ilvl="0" w:tplc="1610B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3"/>
    <w:rsid w:val="00002A42"/>
    <w:rsid w:val="000052B6"/>
    <w:rsid w:val="0004506D"/>
    <w:rsid w:val="0005601A"/>
    <w:rsid w:val="000766F9"/>
    <w:rsid w:val="000C5DBA"/>
    <w:rsid w:val="000F61EB"/>
    <w:rsid w:val="001112E4"/>
    <w:rsid w:val="00125D7B"/>
    <w:rsid w:val="00131834"/>
    <w:rsid w:val="00136DC3"/>
    <w:rsid w:val="00184281"/>
    <w:rsid w:val="001C6947"/>
    <w:rsid w:val="001C7E89"/>
    <w:rsid w:val="002059A9"/>
    <w:rsid w:val="00225FF4"/>
    <w:rsid w:val="0023271C"/>
    <w:rsid w:val="00266A33"/>
    <w:rsid w:val="00293D89"/>
    <w:rsid w:val="002B5732"/>
    <w:rsid w:val="002C176F"/>
    <w:rsid w:val="00344E50"/>
    <w:rsid w:val="0038747B"/>
    <w:rsid w:val="003D021F"/>
    <w:rsid w:val="003E09C3"/>
    <w:rsid w:val="003F181E"/>
    <w:rsid w:val="003F52A6"/>
    <w:rsid w:val="0040107B"/>
    <w:rsid w:val="0041509A"/>
    <w:rsid w:val="0041725D"/>
    <w:rsid w:val="004416A4"/>
    <w:rsid w:val="004529C0"/>
    <w:rsid w:val="00456527"/>
    <w:rsid w:val="004C5594"/>
    <w:rsid w:val="004D258B"/>
    <w:rsid w:val="004E1337"/>
    <w:rsid w:val="004E67A4"/>
    <w:rsid w:val="0050350D"/>
    <w:rsid w:val="00504F19"/>
    <w:rsid w:val="00540F2C"/>
    <w:rsid w:val="00554A41"/>
    <w:rsid w:val="00556B5D"/>
    <w:rsid w:val="005660D0"/>
    <w:rsid w:val="005762BB"/>
    <w:rsid w:val="00586741"/>
    <w:rsid w:val="0059271D"/>
    <w:rsid w:val="005A2B5B"/>
    <w:rsid w:val="005B77A9"/>
    <w:rsid w:val="006224F8"/>
    <w:rsid w:val="00641CC1"/>
    <w:rsid w:val="0064348D"/>
    <w:rsid w:val="00660381"/>
    <w:rsid w:val="00661C4A"/>
    <w:rsid w:val="006731EC"/>
    <w:rsid w:val="00680BA1"/>
    <w:rsid w:val="0068218C"/>
    <w:rsid w:val="006A496D"/>
    <w:rsid w:val="006F4C6E"/>
    <w:rsid w:val="00771D59"/>
    <w:rsid w:val="00782568"/>
    <w:rsid w:val="00782F58"/>
    <w:rsid w:val="007A5EB3"/>
    <w:rsid w:val="007B6341"/>
    <w:rsid w:val="007C2E2A"/>
    <w:rsid w:val="007D7362"/>
    <w:rsid w:val="007E1A98"/>
    <w:rsid w:val="007F1723"/>
    <w:rsid w:val="008048BA"/>
    <w:rsid w:val="00842B17"/>
    <w:rsid w:val="00845DF5"/>
    <w:rsid w:val="008479D9"/>
    <w:rsid w:val="0086610D"/>
    <w:rsid w:val="00877B88"/>
    <w:rsid w:val="008938BF"/>
    <w:rsid w:val="008B6370"/>
    <w:rsid w:val="008C0C86"/>
    <w:rsid w:val="008F352D"/>
    <w:rsid w:val="0090321A"/>
    <w:rsid w:val="00921955"/>
    <w:rsid w:val="0094325B"/>
    <w:rsid w:val="00966AB0"/>
    <w:rsid w:val="00975A03"/>
    <w:rsid w:val="009A36AA"/>
    <w:rsid w:val="009A3B76"/>
    <w:rsid w:val="009B1B98"/>
    <w:rsid w:val="009E11B1"/>
    <w:rsid w:val="009E38DC"/>
    <w:rsid w:val="00A434A1"/>
    <w:rsid w:val="00A57480"/>
    <w:rsid w:val="00AA4F65"/>
    <w:rsid w:val="00AA7193"/>
    <w:rsid w:val="00AE08E8"/>
    <w:rsid w:val="00B00DF4"/>
    <w:rsid w:val="00B017F8"/>
    <w:rsid w:val="00B1125C"/>
    <w:rsid w:val="00B22616"/>
    <w:rsid w:val="00B91F33"/>
    <w:rsid w:val="00B930FC"/>
    <w:rsid w:val="00BA1DDE"/>
    <w:rsid w:val="00BB0C98"/>
    <w:rsid w:val="00BC1940"/>
    <w:rsid w:val="00BC4A2B"/>
    <w:rsid w:val="00C17668"/>
    <w:rsid w:val="00C221CD"/>
    <w:rsid w:val="00C27896"/>
    <w:rsid w:val="00C54048"/>
    <w:rsid w:val="00C73B7C"/>
    <w:rsid w:val="00C95058"/>
    <w:rsid w:val="00CA4F78"/>
    <w:rsid w:val="00CC0D80"/>
    <w:rsid w:val="00CC7EB2"/>
    <w:rsid w:val="00CF116E"/>
    <w:rsid w:val="00CF552B"/>
    <w:rsid w:val="00D04B9B"/>
    <w:rsid w:val="00D072CD"/>
    <w:rsid w:val="00D252B4"/>
    <w:rsid w:val="00D34E3C"/>
    <w:rsid w:val="00D368CB"/>
    <w:rsid w:val="00DB2701"/>
    <w:rsid w:val="00DD36A4"/>
    <w:rsid w:val="00E24D3C"/>
    <w:rsid w:val="00E71220"/>
    <w:rsid w:val="00E77F94"/>
    <w:rsid w:val="00E835E6"/>
    <w:rsid w:val="00EC034D"/>
    <w:rsid w:val="00ED394B"/>
    <w:rsid w:val="00F032F6"/>
    <w:rsid w:val="00F309E4"/>
    <w:rsid w:val="00F3281C"/>
    <w:rsid w:val="00FA2876"/>
    <w:rsid w:val="00FB65B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E5E"/>
  <w15:docId w15:val="{FC9F24A9-EB5D-460C-83B6-7925C40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8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8B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0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40BC-6354-4DF4-972F-E83D9FBD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2151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Buczek</dc:creator>
  <cp:lastModifiedBy>Aleksandra Chmielewska</cp:lastModifiedBy>
  <cp:revision>11</cp:revision>
  <cp:lastPrinted>2018-05-25T07:53:00Z</cp:lastPrinted>
  <dcterms:created xsi:type="dcterms:W3CDTF">2019-01-21T12:23:00Z</dcterms:created>
  <dcterms:modified xsi:type="dcterms:W3CDTF">2019-01-31T06:43:00Z</dcterms:modified>
</cp:coreProperties>
</file>